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A1" w:rsidRPr="00742DA1" w:rsidRDefault="00742DA1" w:rsidP="00742DA1">
      <w:pPr>
        <w:rPr>
          <w:b/>
          <w:noProof/>
          <w:lang w:val="es-PR" w:eastAsia="en-US"/>
        </w:rPr>
      </w:pPr>
      <w:r>
        <w:rPr>
          <w:b/>
          <w:noProof/>
          <w:lang w:val="en-US" w:eastAsia="en-US"/>
        </w:rPr>
        <w:drawing>
          <wp:inline distT="0" distB="0" distL="0" distR="0" wp14:anchorId="3AE83795" wp14:editId="79A91F60">
            <wp:extent cx="970553" cy="1352550"/>
            <wp:effectExtent l="0" t="0" r="1270" b="0"/>
            <wp:docPr id="2" name="Picture 2" descr="F:\6. Escuelas  Desarrollo Deportivo  2012\Logos\LOGO%2~1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6. Escuelas  Desarrollo Deportivo  2012\Logos\LOGO%2~1.J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36" cy="135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DA1">
        <w:rPr>
          <w:b/>
          <w:noProof/>
          <w:lang w:val="es-PR" w:eastAsia="en-US"/>
        </w:rPr>
        <w:tab/>
      </w:r>
      <w:r>
        <w:rPr>
          <w:b/>
          <w:noProof/>
          <w:lang w:val="es-PR" w:eastAsia="en-US"/>
        </w:rPr>
        <w:tab/>
      </w:r>
      <w:r>
        <w:rPr>
          <w:b/>
          <w:noProof/>
          <w:lang w:val="es-PR" w:eastAsia="en-US"/>
        </w:rPr>
        <w:tab/>
      </w:r>
      <w:r>
        <w:rPr>
          <w:b/>
          <w:noProof/>
          <w:lang w:val="es-PR" w:eastAsia="en-US"/>
        </w:rPr>
        <w:tab/>
      </w:r>
      <w:r>
        <w:rPr>
          <w:b/>
          <w:noProof/>
          <w:lang w:val="es-PR" w:eastAsia="en-US"/>
        </w:rPr>
        <w:tab/>
      </w:r>
      <w:r>
        <w:rPr>
          <w:b/>
          <w:noProof/>
          <w:lang w:val="es-PR" w:eastAsia="en-US"/>
        </w:rPr>
        <w:tab/>
        <w:t xml:space="preserve">             </w:t>
      </w:r>
      <w:r w:rsidRPr="00742DA1">
        <w:rPr>
          <w:b/>
          <w:noProof/>
          <w:lang w:val="es-PR" w:eastAsia="en-US"/>
        </w:rPr>
        <w:t xml:space="preserve"> </w:t>
      </w:r>
      <w:r>
        <w:rPr>
          <w:b/>
          <w:noProof/>
          <w:lang w:val="en-US" w:eastAsia="en-US"/>
        </w:rPr>
        <w:drawing>
          <wp:inline distT="0" distB="0" distL="0" distR="0" wp14:anchorId="479D5D4F" wp14:editId="7B118BAB">
            <wp:extent cx="1219200" cy="1298886"/>
            <wp:effectExtent l="0" t="0" r="0" b="0"/>
            <wp:docPr id="1" name="Picture 1" descr="F:\6. Escuelas  Desarrollo Deportivo  2012\Logos\logo e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. Escuelas  Desarrollo Deportivo  2012\Logos\logo edd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92" cy="130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D7" w:rsidRDefault="00742DA1" w:rsidP="00742DA1">
      <w:pPr>
        <w:rPr>
          <w:b/>
        </w:rPr>
      </w:pPr>
      <w:r w:rsidRPr="00742DA1">
        <w:rPr>
          <w:b/>
          <w:noProof/>
          <w:lang w:val="es-PR" w:eastAsia="en-US"/>
        </w:rPr>
        <w:t xml:space="preserve">                                                                         </w:t>
      </w:r>
    </w:p>
    <w:p w:rsidR="00E127D7" w:rsidRDefault="00E127D7" w:rsidP="00E127D7">
      <w:pPr>
        <w:jc w:val="center"/>
        <w:rPr>
          <w:b/>
        </w:rPr>
      </w:pPr>
    </w:p>
    <w:p w:rsidR="00E127D7" w:rsidRDefault="00E127D7" w:rsidP="00742DA1">
      <w:pPr>
        <w:rPr>
          <w:b/>
        </w:rPr>
      </w:pPr>
    </w:p>
    <w:p w:rsidR="00E127D7" w:rsidRDefault="00E127D7" w:rsidP="00E127D7">
      <w:pPr>
        <w:jc w:val="center"/>
        <w:rPr>
          <w:b/>
        </w:rPr>
      </w:pPr>
    </w:p>
    <w:p w:rsidR="00E127D7" w:rsidRDefault="00E127D7" w:rsidP="00E127D7">
      <w:pPr>
        <w:jc w:val="center"/>
        <w:rPr>
          <w:b/>
        </w:rPr>
      </w:pPr>
    </w:p>
    <w:p w:rsidR="00E127D7" w:rsidRDefault="00E127D7" w:rsidP="00E127D7">
      <w:pPr>
        <w:jc w:val="center"/>
        <w:rPr>
          <w:b/>
        </w:rPr>
      </w:pPr>
    </w:p>
    <w:p w:rsidR="00E127D7" w:rsidRDefault="00E127D7" w:rsidP="00E127D7">
      <w:pPr>
        <w:jc w:val="center"/>
        <w:rPr>
          <w:b/>
        </w:rPr>
      </w:pPr>
    </w:p>
    <w:p w:rsidR="00742DA1" w:rsidRDefault="00742DA1" w:rsidP="00E127D7">
      <w:pPr>
        <w:jc w:val="center"/>
        <w:rPr>
          <w:b/>
        </w:rPr>
      </w:pPr>
    </w:p>
    <w:p w:rsidR="00742DA1" w:rsidRDefault="00742DA1" w:rsidP="00E127D7">
      <w:pPr>
        <w:jc w:val="center"/>
        <w:rPr>
          <w:b/>
        </w:rPr>
      </w:pPr>
    </w:p>
    <w:p w:rsidR="00742DA1" w:rsidRDefault="00742DA1" w:rsidP="00E127D7">
      <w:pPr>
        <w:jc w:val="center"/>
        <w:rPr>
          <w:b/>
        </w:rPr>
      </w:pPr>
    </w:p>
    <w:p w:rsidR="006A56B0" w:rsidRDefault="006A56B0" w:rsidP="00E127D7">
      <w:pPr>
        <w:jc w:val="center"/>
        <w:rPr>
          <w:b/>
        </w:rPr>
      </w:pPr>
    </w:p>
    <w:p w:rsidR="006A56B0" w:rsidRDefault="006A56B0" w:rsidP="00E127D7">
      <w:pPr>
        <w:jc w:val="center"/>
        <w:rPr>
          <w:b/>
        </w:rPr>
      </w:pPr>
    </w:p>
    <w:p w:rsidR="006A56B0" w:rsidRDefault="006A56B0" w:rsidP="00E127D7">
      <w:pPr>
        <w:jc w:val="center"/>
        <w:rPr>
          <w:b/>
        </w:rPr>
      </w:pPr>
    </w:p>
    <w:p w:rsidR="00E127D7" w:rsidRDefault="00E127D7" w:rsidP="00E127D7">
      <w:pPr>
        <w:jc w:val="center"/>
        <w:rPr>
          <w:b/>
        </w:rPr>
      </w:pPr>
    </w:p>
    <w:p w:rsidR="00E127D7" w:rsidRPr="006A56B0" w:rsidRDefault="00F32917" w:rsidP="00E127D7">
      <w:pPr>
        <w:jc w:val="center"/>
        <w:rPr>
          <w:rFonts w:ascii="Arial Black" w:hAnsi="Arial Black"/>
          <w:b/>
          <w:sz w:val="32"/>
          <w:szCs w:val="32"/>
        </w:rPr>
      </w:pPr>
      <w:r w:rsidRPr="006A56B0">
        <w:rPr>
          <w:rFonts w:ascii="Arial Black" w:hAnsi="Arial Black"/>
          <w:b/>
          <w:sz w:val="32"/>
          <w:szCs w:val="32"/>
        </w:rPr>
        <w:t>LIGA ATLETISMO FUNDACIÓN MAYAGÜEZ 2010</w:t>
      </w:r>
      <w:r w:rsidR="001B1ADB" w:rsidRPr="006A56B0">
        <w:rPr>
          <w:rFonts w:ascii="Arial Black" w:hAnsi="Arial Black"/>
          <w:b/>
          <w:sz w:val="32"/>
          <w:szCs w:val="32"/>
        </w:rPr>
        <w:t xml:space="preserve"> </w:t>
      </w:r>
    </w:p>
    <w:p w:rsidR="00E127D7" w:rsidRDefault="00E127D7" w:rsidP="00E127D7">
      <w:pPr>
        <w:jc w:val="center"/>
        <w:rPr>
          <w:b/>
          <w:sz w:val="36"/>
          <w:szCs w:val="36"/>
        </w:rPr>
      </w:pPr>
    </w:p>
    <w:p w:rsidR="00E127D7" w:rsidRDefault="00E127D7" w:rsidP="00E127D7">
      <w:pPr>
        <w:jc w:val="center"/>
        <w:rPr>
          <w:b/>
          <w:sz w:val="36"/>
          <w:szCs w:val="36"/>
        </w:rPr>
      </w:pPr>
    </w:p>
    <w:p w:rsidR="00E127D7" w:rsidRDefault="00E127D7" w:rsidP="00E127D7">
      <w:pPr>
        <w:jc w:val="center"/>
        <w:rPr>
          <w:b/>
          <w:sz w:val="36"/>
          <w:szCs w:val="36"/>
        </w:rPr>
      </w:pPr>
    </w:p>
    <w:p w:rsidR="00E127D7" w:rsidRDefault="00E127D7" w:rsidP="00E127D7">
      <w:pPr>
        <w:jc w:val="center"/>
        <w:rPr>
          <w:b/>
          <w:sz w:val="36"/>
          <w:szCs w:val="36"/>
        </w:rPr>
      </w:pPr>
    </w:p>
    <w:p w:rsidR="00E127D7" w:rsidRDefault="00E127D7" w:rsidP="00E127D7">
      <w:pPr>
        <w:jc w:val="center"/>
        <w:rPr>
          <w:b/>
          <w:sz w:val="36"/>
          <w:szCs w:val="36"/>
        </w:rPr>
      </w:pPr>
    </w:p>
    <w:p w:rsidR="00E127D7" w:rsidRDefault="00E127D7" w:rsidP="00E127D7">
      <w:pPr>
        <w:rPr>
          <w:b/>
          <w:sz w:val="36"/>
          <w:szCs w:val="36"/>
        </w:rPr>
      </w:pPr>
    </w:p>
    <w:p w:rsidR="00E127D7" w:rsidRDefault="00E127D7" w:rsidP="00E127D7">
      <w:pPr>
        <w:rPr>
          <w:b/>
          <w:sz w:val="36"/>
          <w:szCs w:val="36"/>
        </w:rPr>
      </w:pPr>
    </w:p>
    <w:p w:rsidR="00E127D7" w:rsidRDefault="00E127D7" w:rsidP="00E127D7">
      <w:pPr>
        <w:rPr>
          <w:b/>
          <w:sz w:val="36"/>
          <w:szCs w:val="36"/>
        </w:rPr>
      </w:pPr>
    </w:p>
    <w:p w:rsidR="00E127D7" w:rsidRDefault="00E127D7" w:rsidP="00E127D7">
      <w:pPr>
        <w:rPr>
          <w:b/>
          <w:sz w:val="36"/>
          <w:szCs w:val="36"/>
        </w:rPr>
      </w:pPr>
    </w:p>
    <w:p w:rsidR="00742DA1" w:rsidRDefault="00742DA1" w:rsidP="00E127D7">
      <w:pPr>
        <w:rPr>
          <w:b/>
          <w:sz w:val="36"/>
          <w:szCs w:val="36"/>
        </w:rPr>
      </w:pPr>
    </w:p>
    <w:p w:rsidR="00742DA1" w:rsidRDefault="00742DA1" w:rsidP="00E127D7">
      <w:pPr>
        <w:rPr>
          <w:b/>
          <w:sz w:val="36"/>
          <w:szCs w:val="36"/>
        </w:rPr>
      </w:pPr>
    </w:p>
    <w:p w:rsidR="00742DA1" w:rsidRDefault="00742DA1" w:rsidP="00E127D7">
      <w:pPr>
        <w:rPr>
          <w:b/>
          <w:sz w:val="36"/>
          <w:szCs w:val="36"/>
        </w:rPr>
      </w:pPr>
    </w:p>
    <w:p w:rsidR="00E127D7" w:rsidRDefault="00E127D7" w:rsidP="00E127D7">
      <w:pPr>
        <w:rPr>
          <w:b/>
          <w:sz w:val="36"/>
          <w:szCs w:val="36"/>
        </w:rPr>
      </w:pPr>
    </w:p>
    <w:p w:rsidR="00742DA1" w:rsidRPr="006A56B0" w:rsidRDefault="00E127D7" w:rsidP="00742DA1">
      <w:pPr>
        <w:jc w:val="center"/>
        <w:rPr>
          <w:rFonts w:ascii="Arial Black" w:hAnsi="Arial Black"/>
          <w:b/>
        </w:rPr>
      </w:pPr>
      <w:r w:rsidRPr="006A56B0">
        <w:rPr>
          <w:rFonts w:ascii="Arial Black" w:hAnsi="Arial Black"/>
          <w:b/>
        </w:rPr>
        <w:t xml:space="preserve">Presentado por: </w:t>
      </w:r>
    </w:p>
    <w:p w:rsidR="00E127D7" w:rsidRPr="006A56B0" w:rsidRDefault="00E127D7" w:rsidP="00742DA1">
      <w:pPr>
        <w:jc w:val="center"/>
        <w:rPr>
          <w:rFonts w:ascii="Arial Black" w:hAnsi="Arial Black"/>
          <w:b/>
        </w:rPr>
      </w:pPr>
      <w:r w:rsidRPr="006A56B0">
        <w:rPr>
          <w:rFonts w:ascii="Arial Black" w:hAnsi="Arial Black"/>
          <w:b/>
        </w:rPr>
        <w:t>Prof. Cándido Vélez de Jesús</w:t>
      </w:r>
    </w:p>
    <w:p w:rsidR="002E0F81" w:rsidRPr="006A56B0" w:rsidRDefault="00827FE3" w:rsidP="00742DA1">
      <w:pPr>
        <w:jc w:val="center"/>
        <w:rPr>
          <w:rFonts w:ascii="Arial Black" w:hAnsi="Arial Black"/>
          <w:b/>
        </w:rPr>
      </w:pPr>
      <w:r w:rsidRPr="006A56B0">
        <w:rPr>
          <w:rFonts w:ascii="Arial Black" w:hAnsi="Arial Black"/>
          <w:b/>
        </w:rPr>
        <w:t>Juez Internacional de Marcha IAAF</w:t>
      </w:r>
    </w:p>
    <w:p w:rsidR="00EB0785" w:rsidRPr="006A56B0" w:rsidRDefault="00EB0785" w:rsidP="00742DA1">
      <w:pPr>
        <w:jc w:val="center"/>
        <w:rPr>
          <w:rFonts w:ascii="Arial Black" w:hAnsi="Arial Black"/>
          <w:b/>
        </w:rPr>
      </w:pPr>
      <w:r w:rsidRPr="006A56B0">
        <w:rPr>
          <w:rFonts w:ascii="Arial Black" w:hAnsi="Arial Black"/>
          <w:b/>
        </w:rPr>
        <w:t>Disertante IAAF Nivel II</w:t>
      </w:r>
    </w:p>
    <w:p w:rsidR="00827FE3" w:rsidRPr="006A56B0" w:rsidRDefault="00827FE3" w:rsidP="00742DA1">
      <w:pPr>
        <w:jc w:val="center"/>
        <w:rPr>
          <w:rFonts w:ascii="Arial Black" w:hAnsi="Arial Black"/>
          <w:b/>
        </w:rPr>
      </w:pPr>
      <w:r w:rsidRPr="006A56B0">
        <w:rPr>
          <w:rFonts w:ascii="Arial Black" w:hAnsi="Arial Black"/>
          <w:b/>
        </w:rPr>
        <w:t>Celular (787) 356-1929</w:t>
      </w:r>
    </w:p>
    <w:p w:rsidR="002E0F81" w:rsidRPr="006A56B0" w:rsidRDefault="00827FE3" w:rsidP="00742DA1">
      <w:pPr>
        <w:jc w:val="center"/>
        <w:rPr>
          <w:rFonts w:ascii="Arial Black" w:hAnsi="Arial Black"/>
          <w:b/>
        </w:rPr>
      </w:pPr>
      <w:r w:rsidRPr="006A56B0">
        <w:rPr>
          <w:rFonts w:ascii="Arial Black" w:hAnsi="Arial Black"/>
          <w:b/>
        </w:rPr>
        <w:t xml:space="preserve">e-mail: </w:t>
      </w:r>
      <w:hyperlink r:id="rId10" w:history="1">
        <w:r w:rsidRPr="006A56B0">
          <w:rPr>
            <w:rStyle w:val="Hyperlink"/>
            <w:rFonts w:ascii="Arial Black" w:hAnsi="Arial Black"/>
            <w:b/>
          </w:rPr>
          <w:t>cvwj1@hotmail.com</w:t>
        </w:r>
      </w:hyperlink>
    </w:p>
    <w:p w:rsidR="00742DA1" w:rsidRPr="006A56B0" w:rsidRDefault="00742DA1" w:rsidP="00742DA1">
      <w:pPr>
        <w:rPr>
          <w:rFonts w:ascii="Arial Black" w:hAnsi="Arial Black"/>
          <w:b/>
        </w:rPr>
      </w:pPr>
    </w:p>
    <w:p w:rsidR="009310A1" w:rsidRDefault="009310A1" w:rsidP="00742DA1">
      <w:pPr>
        <w:jc w:val="center"/>
        <w:rPr>
          <w:b/>
        </w:rPr>
      </w:pPr>
    </w:p>
    <w:p w:rsidR="009310A1" w:rsidRDefault="009310A1" w:rsidP="00742DA1">
      <w:pPr>
        <w:jc w:val="center"/>
        <w:rPr>
          <w:b/>
        </w:rPr>
      </w:pPr>
    </w:p>
    <w:p w:rsidR="002E0F81" w:rsidRPr="006A56B0" w:rsidRDefault="002E0F81" w:rsidP="00742DA1">
      <w:pPr>
        <w:jc w:val="center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INTRODUCCIÓN</w:t>
      </w:r>
    </w:p>
    <w:p w:rsidR="002E0F81" w:rsidRPr="006A56B0" w:rsidRDefault="002E0F81" w:rsidP="002E0F81">
      <w:pPr>
        <w:rPr>
          <w:rFonts w:ascii="Arial Black" w:hAnsi="Arial Black"/>
          <w:b/>
          <w:sz w:val="20"/>
          <w:szCs w:val="20"/>
        </w:rPr>
      </w:pPr>
    </w:p>
    <w:p w:rsidR="002E0F81" w:rsidRPr="006A56B0" w:rsidRDefault="002E0F81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El atletismo es una actividad física integrada por acciones naturales como la carrera, la caminata, el salto y el lanzamiento, realizada por el hombre bajo una forma u otra, desde el origen del ser humano.</w:t>
      </w:r>
    </w:p>
    <w:p w:rsidR="002E0F81" w:rsidRPr="006A56B0" w:rsidRDefault="002E0F81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2E0F81" w:rsidRPr="006A56B0" w:rsidRDefault="002E0F81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Históricamente se remonta a la antigüedad clásica, donde toma forma de deporte reglamentario. Atletismo, como lo conocemos hoy</w:t>
      </w:r>
      <w:r w:rsidR="00F86685" w:rsidRPr="006A56B0">
        <w:rPr>
          <w:rFonts w:ascii="Arial Black" w:hAnsi="Arial Black"/>
          <w:b/>
          <w:sz w:val="20"/>
          <w:szCs w:val="20"/>
        </w:rPr>
        <w:t>, dat</w:t>
      </w:r>
      <w:r w:rsidRPr="006A56B0">
        <w:rPr>
          <w:rFonts w:ascii="Arial Black" w:hAnsi="Arial Black"/>
          <w:b/>
          <w:sz w:val="20"/>
          <w:szCs w:val="20"/>
        </w:rPr>
        <w:t>a</w:t>
      </w:r>
      <w:r w:rsidR="00F86685" w:rsidRPr="006A56B0">
        <w:rPr>
          <w:rFonts w:ascii="Arial Black" w:hAnsi="Arial Black"/>
          <w:b/>
          <w:sz w:val="20"/>
          <w:szCs w:val="20"/>
        </w:rPr>
        <w:t xml:space="preserve"> de los primeros Juegos Olímpicos modernos en Atenas en 1896 y de la formación de la Asociación Internacional de Asociaciones de Atletismo (IAAF) en 1912. En su evolución se ha ido ampliando y modificando el programa, que dista de ser el más racional, por estar provocado por elementos circunstanciales (por ejemplo, la elección de distancias de carreras derivadas de la milla) y cada especialidad tiene un origen diferente.</w:t>
      </w:r>
    </w:p>
    <w:p w:rsidR="00F86685" w:rsidRPr="006A56B0" w:rsidRDefault="00F86685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F86685" w:rsidRPr="006A56B0" w:rsidRDefault="00F86685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Por esto es un deporte múltiple, que engloba pruebas a veces incluso dispares, comprendiendo facetas muy variadas, tanto por su forma de ejecución como por las características atléticas requeridas para su práctica.</w:t>
      </w:r>
    </w:p>
    <w:p w:rsidR="00F86685" w:rsidRPr="006A56B0" w:rsidRDefault="00F86685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F86685" w:rsidRPr="006A56B0" w:rsidRDefault="00F86685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Por su tradición, universalidad y prestigio, como por la gama de actitudes y funciones que abarca, es el deporte básico por excelencia.</w:t>
      </w:r>
    </w:p>
    <w:p w:rsidR="00F86685" w:rsidRPr="006A56B0" w:rsidRDefault="00F86685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F86685" w:rsidRPr="006A56B0" w:rsidRDefault="00F86685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También en los Juegos Olímpicos modernos constituye el elemento más importante, empleándose</w:t>
      </w:r>
      <w:r w:rsidR="00EC13B0" w:rsidRPr="006A56B0">
        <w:rPr>
          <w:rFonts w:ascii="Arial Black" w:hAnsi="Arial Black"/>
          <w:b/>
          <w:sz w:val="20"/>
          <w:szCs w:val="20"/>
        </w:rPr>
        <w:t xml:space="preserve"> en todos los países por su valor educacional, funcionalidad en la mejoría de la condición física del hombre, base necesaria </w:t>
      </w:r>
      <w:proofErr w:type="gramStart"/>
      <w:r w:rsidR="00EC13B0" w:rsidRPr="006A56B0">
        <w:rPr>
          <w:rFonts w:ascii="Arial Black" w:hAnsi="Arial Black"/>
          <w:b/>
          <w:sz w:val="20"/>
          <w:szCs w:val="20"/>
        </w:rPr>
        <w:t>para</w:t>
      </w:r>
      <w:proofErr w:type="gramEnd"/>
      <w:r w:rsidR="00EC13B0" w:rsidRPr="006A56B0">
        <w:rPr>
          <w:rFonts w:ascii="Arial Black" w:hAnsi="Arial Black"/>
          <w:b/>
          <w:sz w:val="20"/>
          <w:szCs w:val="20"/>
        </w:rPr>
        <w:t xml:space="preserve"> el rendimiento óptimo en los demás deportes y también, por qué no decirlo, como arma política y ejemplo de desarrollo.</w:t>
      </w:r>
    </w:p>
    <w:p w:rsidR="00EC13B0" w:rsidRPr="006A56B0" w:rsidRDefault="00EC13B0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EC13B0" w:rsidRPr="006A56B0" w:rsidRDefault="00EC13B0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Además del mantenimiento físico y la mejoría deportiva, el Atletismo es un campo de experimentación e investigación sobre el hombre con la ventaja de </w:t>
      </w:r>
      <w:proofErr w:type="gramStart"/>
      <w:r w:rsidRPr="006A56B0">
        <w:rPr>
          <w:rFonts w:ascii="Arial Black" w:hAnsi="Arial Black"/>
          <w:b/>
          <w:sz w:val="20"/>
          <w:szCs w:val="20"/>
        </w:rPr>
        <w:t>poder</w:t>
      </w:r>
      <w:proofErr w:type="gramEnd"/>
      <w:r w:rsidRPr="006A56B0">
        <w:rPr>
          <w:rFonts w:ascii="Arial Black" w:hAnsi="Arial Black"/>
          <w:b/>
          <w:sz w:val="20"/>
          <w:szCs w:val="20"/>
        </w:rPr>
        <w:t xml:space="preserve"> constatar de forma exacta (merced a las marcas) el progreso, siendo muy diversas las ramas de la ciencia que se ocupan de este deporte.</w:t>
      </w:r>
    </w:p>
    <w:p w:rsidR="006D3E06" w:rsidRPr="006A56B0" w:rsidRDefault="006D3E06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center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PROPÓSITO</w:t>
      </w: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La Fundación Mayagüez 2010</w:t>
      </w:r>
      <w:r w:rsidR="00A27651" w:rsidRPr="006A56B0">
        <w:rPr>
          <w:rFonts w:ascii="Arial Black" w:hAnsi="Arial Black"/>
          <w:b/>
          <w:sz w:val="20"/>
          <w:szCs w:val="20"/>
        </w:rPr>
        <w:t>, Inc.</w:t>
      </w:r>
      <w:r w:rsidRPr="006A56B0">
        <w:rPr>
          <w:rFonts w:ascii="Arial Black" w:hAnsi="Arial Black"/>
          <w:b/>
          <w:sz w:val="20"/>
          <w:szCs w:val="20"/>
        </w:rPr>
        <w:t xml:space="preserve"> a base de la</w:t>
      </w:r>
      <w:r w:rsidR="00A24CA0" w:rsidRPr="006A56B0">
        <w:rPr>
          <w:rFonts w:ascii="Arial Black" w:hAnsi="Arial Black"/>
          <w:b/>
          <w:sz w:val="20"/>
          <w:szCs w:val="20"/>
        </w:rPr>
        <w:t xml:space="preserve"> importancia</w:t>
      </w:r>
      <w:r w:rsidRPr="006A56B0">
        <w:rPr>
          <w:rFonts w:ascii="Arial Black" w:hAnsi="Arial Black"/>
          <w:b/>
          <w:sz w:val="20"/>
          <w:szCs w:val="20"/>
        </w:rPr>
        <w:t xml:space="preserve"> de crear una organización que supla las necesidades del deport</w:t>
      </w:r>
      <w:r w:rsidR="00A27651" w:rsidRPr="006A56B0">
        <w:rPr>
          <w:rFonts w:ascii="Arial Black" w:hAnsi="Arial Black"/>
          <w:b/>
          <w:sz w:val="20"/>
          <w:szCs w:val="20"/>
        </w:rPr>
        <w:t>e del atletismo en el área oeste</w:t>
      </w:r>
      <w:r w:rsidRPr="006A56B0">
        <w:rPr>
          <w:rFonts w:ascii="Arial Black" w:hAnsi="Arial Black"/>
          <w:b/>
          <w:sz w:val="20"/>
          <w:szCs w:val="20"/>
        </w:rPr>
        <w:t xml:space="preserve"> se ha dedicado a la tarea de crear una liga de atletismo.</w:t>
      </w:r>
      <w:r w:rsidR="009C4940" w:rsidRPr="006A56B0">
        <w:rPr>
          <w:rFonts w:ascii="Arial Black" w:hAnsi="Arial Black"/>
          <w:b/>
          <w:sz w:val="20"/>
          <w:szCs w:val="20"/>
        </w:rPr>
        <w:t xml:space="preserve"> Hace décadas Mayagüez fue meca del atletismo a nivel nacional. Han pasado muchos años que estamos dormidos en la proliferación de actividades atléticas en nuestra región. Con el legado que nos dejaron los Juegos Centroamericanos y del Caribe Mayagüez 2010, no podemos dejar de aprovechar la oportunidad de poder brindar apoyo técnico a las diferentes organizaciones y clubes que hacen atletismo en nues</w:t>
      </w:r>
      <w:r w:rsidR="00AF7FBC" w:rsidRPr="006A56B0">
        <w:rPr>
          <w:rFonts w:ascii="Arial Black" w:hAnsi="Arial Black"/>
          <w:b/>
          <w:sz w:val="20"/>
          <w:szCs w:val="20"/>
        </w:rPr>
        <w:t>tra región oeste de Puerto Rico y crear la estructura que pueda brindarles un programa de competencia que ayude al desarrollo integrar como ser humano de nuestros niños y jóvenes a través del deporte del atletismo</w:t>
      </w:r>
      <w:r w:rsidR="009C4940" w:rsidRPr="006A56B0">
        <w:rPr>
          <w:rFonts w:ascii="Arial Black" w:hAnsi="Arial Black"/>
          <w:b/>
          <w:sz w:val="20"/>
          <w:szCs w:val="20"/>
        </w:rPr>
        <w:t xml:space="preserve"> </w:t>
      </w:r>
    </w:p>
    <w:p w:rsidR="004D563C" w:rsidRPr="006A56B0" w:rsidRDefault="004D563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D3E06" w:rsidRPr="006A56B0" w:rsidRDefault="00F32917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A través de la Liga de Atletismo Fundación Mayagüez 2010 buscamos brindar </w:t>
      </w:r>
      <w:proofErr w:type="gramStart"/>
      <w:r w:rsidRPr="006A56B0">
        <w:rPr>
          <w:rFonts w:ascii="Arial Black" w:hAnsi="Arial Black"/>
          <w:b/>
          <w:sz w:val="20"/>
          <w:szCs w:val="20"/>
        </w:rPr>
        <w:t>el</w:t>
      </w:r>
      <w:proofErr w:type="gramEnd"/>
      <w:r w:rsidRPr="006A56B0">
        <w:rPr>
          <w:rFonts w:ascii="Arial Black" w:hAnsi="Arial Black"/>
          <w:b/>
          <w:sz w:val="20"/>
          <w:szCs w:val="20"/>
        </w:rPr>
        <w:t xml:space="preserve"> apoyo técnico en la organización de competencias,</w:t>
      </w:r>
      <w:r w:rsidR="00CB3BAF" w:rsidRPr="006A56B0">
        <w:rPr>
          <w:rFonts w:ascii="Arial Black" w:hAnsi="Arial Black"/>
          <w:b/>
          <w:sz w:val="20"/>
          <w:szCs w:val="20"/>
        </w:rPr>
        <w:t xml:space="preserve"> cap</w:t>
      </w:r>
      <w:r w:rsidRPr="006A56B0">
        <w:rPr>
          <w:rFonts w:ascii="Arial Black" w:hAnsi="Arial Black"/>
          <w:b/>
          <w:sz w:val="20"/>
          <w:szCs w:val="20"/>
        </w:rPr>
        <w:t>acitar oficiales y entrenadores, poder desarrollar varias competencias al año y en adición poder proveer material deportivo de acuerdo a las necesidades de cada club u organización.</w:t>
      </w:r>
      <w:r w:rsidR="006D3E06" w:rsidRPr="006A56B0">
        <w:rPr>
          <w:rFonts w:ascii="Arial Black" w:hAnsi="Arial Black"/>
          <w:b/>
          <w:sz w:val="20"/>
          <w:szCs w:val="20"/>
        </w:rPr>
        <w:t xml:space="preserve"> No se trata sencillamente de ayudar a la gente a aprender las habilidades deportivas, mejorar el nivel competitivo y llegar a su capacidad máxima. Se trata también de reconocer, comprender y atender las otras </w:t>
      </w:r>
      <w:r w:rsidR="00A24CA0" w:rsidRPr="006A56B0">
        <w:rPr>
          <w:rFonts w:ascii="Arial Black" w:hAnsi="Arial Black"/>
          <w:b/>
          <w:sz w:val="20"/>
          <w:szCs w:val="20"/>
        </w:rPr>
        <w:t>carencias</w:t>
      </w:r>
      <w:r w:rsidR="006D3E06" w:rsidRPr="006A56B0">
        <w:rPr>
          <w:rFonts w:ascii="Arial Black" w:hAnsi="Arial Black"/>
          <w:b/>
          <w:sz w:val="20"/>
          <w:szCs w:val="20"/>
        </w:rPr>
        <w:t xml:space="preserve"> d</w:t>
      </w:r>
      <w:r w:rsidR="00A24CA0" w:rsidRPr="006A56B0">
        <w:rPr>
          <w:rFonts w:ascii="Arial Black" w:hAnsi="Arial Black"/>
          <w:b/>
          <w:sz w:val="20"/>
          <w:szCs w:val="20"/>
        </w:rPr>
        <w:t>e los atletas. Estas insuficiencias</w:t>
      </w:r>
      <w:r w:rsidR="006D3E06" w:rsidRPr="006A56B0">
        <w:rPr>
          <w:rFonts w:ascii="Arial Black" w:hAnsi="Arial Black"/>
          <w:b/>
          <w:sz w:val="20"/>
          <w:szCs w:val="20"/>
        </w:rPr>
        <w:t xml:space="preserve"> son muchas y muy extensas; incluyen las necesidades sociales y emocionales, tanto como las necesidades más evidentes relacionadas con el atletismo y la competencia.</w:t>
      </w:r>
    </w:p>
    <w:p w:rsidR="006449D1" w:rsidRPr="006A56B0" w:rsidRDefault="006449D1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449D1" w:rsidRPr="006A56B0" w:rsidRDefault="006449D1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449D1" w:rsidRPr="006A56B0" w:rsidRDefault="009B55A9" w:rsidP="003B5CB2">
      <w:pPr>
        <w:jc w:val="center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REGLAMENTO</w:t>
      </w:r>
    </w:p>
    <w:p w:rsidR="004A4F54" w:rsidRPr="006A56B0" w:rsidRDefault="004A4F54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9B55A9" w:rsidRPr="006A56B0" w:rsidRDefault="009B55A9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Artículo 1</w:t>
      </w:r>
      <w:r w:rsidR="00B76B33" w:rsidRPr="006A56B0">
        <w:rPr>
          <w:rFonts w:ascii="Arial Black" w:hAnsi="Arial Black"/>
          <w:b/>
          <w:sz w:val="20"/>
          <w:szCs w:val="20"/>
        </w:rPr>
        <w:t>.</w:t>
      </w:r>
      <w:r w:rsidRPr="006A56B0">
        <w:rPr>
          <w:rFonts w:ascii="Arial Black" w:hAnsi="Arial Black"/>
          <w:b/>
          <w:sz w:val="20"/>
          <w:szCs w:val="20"/>
        </w:rPr>
        <w:t xml:space="preserve"> Afiliación</w:t>
      </w:r>
    </w:p>
    <w:p w:rsidR="009B55A9" w:rsidRPr="006A56B0" w:rsidRDefault="009B55A9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9B55A9" w:rsidRPr="006A56B0" w:rsidRDefault="009B55A9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1.1 Cada equipo, club, municipio, u organización que pretenda ser parte de la Liga de Atletismo Fundación Mayagüez 2010</w:t>
      </w:r>
      <w:r w:rsidR="00AD4E7E" w:rsidRPr="006A56B0">
        <w:rPr>
          <w:rFonts w:ascii="Arial Black" w:hAnsi="Arial Black"/>
          <w:b/>
          <w:sz w:val="20"/>
          <w:szCs w:val="20"/>
        </w:rPr>
        <w:t xml:space="preserve"> (LAFM2010)</w:t>
      </w:r>
      <w:r w:rsidRPr="006A56B0">
        <w:rPr>
          <w:rFonts w:ascii="Arial Black" w:hAnsi="Arial Black"/>
          <w:b/>
          <w:sz w:val="20"/>
          <w:szCs w:val="20"/>
        </w:rPr>
        <w:t>, deberá cumplimentar y entregar en la fecha límite establecida, la hoja de afiliación.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9B55A9" w:rsidRPr="006A56B0" w:rsidRDefault="009B55A9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1.2 Cada equipo, club, municipio, u organización, directivo, </w:t>
      </w:r>
      <w:r w:rsidR="00501089" w:rsidRPr="006A56B0">
        <w:rPr>
          <w:rFonts w:ascii="Arial Black" w:hAnsi="Arial Black"/>
          <w:b/>
          <w:sz w:val="20"/>
          <w:szCs w:val="20"/>
        </w:rPr>
        <w:t>entrenador, atleta, padre, etc., tiene la obligación de y el deber de cumplir fielmente con las disposiciones y artículos que co</w:t>
      </w:r>
      <w:r w:rsidR="00AD4E7E" w:rsidRPr="006A56B0">
        <w:rPr>
          <w:rFonts w:ascii="Arial Black" w:hAnsi="Arial Black"/>
          <w:b/>
          <w:sz w:val="20"/>
          <w:szCs w:val="20"/>
        </w:rPr>
        <w:t>ntiene el reglamento de la LAFM</w:t>
      </w:r>
      <w:r w:rsidR="00501089" w:rsidRPr="006A56B0">
        <w:rPr>
          <w:rFonts w:ascii="Arial Black" w:hAnsi="Arial Black"/>
          <w:b/>
          <w:sz w:val="20"/>
          <w:szCs w:val="20"/>
        </w:rPr>
        <w:t>2010.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F30765" w:rsidRPr="006A56B0" w:rsidRDefault="00501089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1.3 Cada atleta sea afiliado de un equipo o sea un atleta independiente, y que pr</w:t>
      </w:r>
      <w:r w:rsidR="00AD4E7E" w:rsidRPr="006A56B0">
        <w:rPr>
          <w:rFonts w:ascii="Arial Black" w:hAnsi="Arial Black"/>
          <w:b/>
          <w:sz w:val="20"/>
          <w:szCs w:val="20"/>
        </w:rPr>
        <w:t>etenda formar parte de la LAFM</w:t>
      </w:r>
      <w:r w:rsidRPr="006A56B0">
        <w:rPr>
          <w:rFonts w:ascii="Arial Black" w:hAnsi="Arial Black"/>
          <w:b/>
          <w:sz w:val="20"/>
          <w:szCs w:val="20"/>
        </w:rPr>
        <w:t>2010</w:t>
      </w:r>
      <w:r w:rsidR="00F30765" w:rsidRPr="006A56B0">
        <w:rPr>
          <w:rFonts w:ascii="Arial Black" w:hAnsi="Arial Black"/>
          <w:b/>
          <w:sz w:val="20"/>
          <w:szCs w:val="20"/>
        </w:rPr>
        <w:t>, tiene que cumplimentar la Hoja de Afiliación dado su estatus, sea atleta independiente o afiliado a un equipo, entregar la hoja de afiliación de atleta o de nuevo ingreso o renovación, junto a una foto 2 x 2 y copia del certificado de nacimiento.</w:t>
      </w:r>
    </w:p>
    <w:p w:rsidR="00D81B2A" w:rsidRPr="006A56B0" w:rsidRDefault="00D81B2A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F35514" w:rsidRPr="006A56B0" w:rsidRDefault="00C55750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lastRenderedPageBreak/>
        <w:t xml:space="preserve">1.4 En caso de </w:t>
      </w:r>
      <w:r w:rsidR="00F35514" w:rsidRPr="006A56B0">
        <w:rPr>
          <w:rFonts w:ascii="Arial Black" w:hAnsi="Arial Black"/>
          <w:b/>
          <w:sz w:val="20"/>
          <w:szCs w:val="20"/>
        </w:rPr>
        <w:t>violación de algún art</w:t>
      </w:r>
      <w:r w:rsidR="00AD4E7E" w:rsidRPr="006A56B0">
        <w:rPr>
          <w:rFonts w:ascii="Arial Black" w:hAnsi="Arial Black"/>
          <w:b/>
          <w:sz w:val="20"/>
          <w:szCs w:val="20"/>
        </w:rPr>
        <w:t>ículo del reglamento de la LAFM</w:t>
      </w:r>
      <w:r w:rsidR="00F35514" w:rsidRPr="006A56B0">
        <w:rPr>
          <w:rFonts w:ascii="Arial Black" w:hAnsi="Arial Black"/>
          <w:b/>
          <w:sz w:val="20"/>
          <w:szCs w:val="20"/>
        </w:rPr>
        <w:t>2010, sea por parte de un equipo, atleta, voluntario, oficial, etc., se procederá a aplicarle</w:t>
      </w:r>
      <w:r w:rsidRPr="006A56B0">
        <w:rPr>
          <w:rFonts w:ascii="Arial Black" w:hAnsi="Arial Black"/>
          <w:b/>
          <w:sz w:val="20"/>
          <w:szCs w:val="20"/>
        </w:rPr>
        <w:t xml:space="preserve"> las penalidades de acuerdo al</w:t>
      </w:r>
      <w:r w:rsidR="00F35514" w:rsidRPr="006A56B0">
        <w:rPr>
          <w:rFonts w:ascii="Arial Black" w:hAnsi="Arial Black"/>
          <w:b/>
          <w:sz w:val="20"/>
          <w:szCs w:val="20"/>
        </w:rPr>
        <w:t xml:space="preserve"> reglamento. La parte afectada tendrá diez (10) días a partir del día que se le entregue por escrito la infracción, para expresar su posición, sea refutar o aceptar la penalidad y violación a los artículos indicados.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FE255D" w:rsidRPr="006A56B0" w:rsidRDefault="00F35514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1.5 </w:t>
      </w:r>
      <w:r w:rsidR="00FE255D" w:rsidRPr="006A56B0">
        <w:rPr>
          <w:rFonts w:ascii="Arial Black" w:hAnsi="Arial Black"/>
          <w:b/>
          <w:sz w:val="20"/>
          <w:szCs w:val="20"/>
        </w:rPr>
        <w:t>El he</w:t>
      </w:r>
      <w:r w:rsidR="00C55750" w:rsidRPr="006A56B0">
        <w:rPr>
          <w:rFonts w:ascii="Arial Black" w:hAnsi="Arial Black"/>
          <w:b/>
          <w:sz w:val="20"/>
          <w:szCs w:val="20"/>
        </w:rPr>
        <w:t>cho de que el atleta o club esté</w:t>
      </w:r>
      <w:r w:rsidR="00FE255D" w:rsidRPr="006A56B0">
        <w:rPr>
          <w:rFonts w:ascii="Arial Black" w:hAnsi="Arial Black"/>
          <w:b/>
          <w:sz w:val="20"/>
          <w:szCs w:val="20"/>
        </w:rPr>
        <w:t xml:space="preserve"> debidamente y </w:t>
      </w:r>
      <w:r w:rsidR="00AD4E7E" w:rsidRPr="006A56B0">
        <w:rPr>
          <w:rFonts w:ascii="Arial Black" w:hAnsi="Arial Black"/>
          <w:b/>
          <w:sz w:val="20"/>
          <w:szCs w:val="20"/>
        </w:rPr>
        <w:t>oficialmente afiliado a la LAFM</w:t>
      </w:r>
      <w:r w:rsidR="00C55750" w:rsidRPr="006A56B0">
        <w:rPr>
          <w:rFonts w:ascii="Arial Black" w:hAnsi="Arial Black"/>
          <w:b/>
          <w:sz w:val="20"/>
          <w:szCs w:val="20"/>
        </w:rPr>
        <w:t>2010, no significa que esté</w:t>
      </w:r>
      <w:r w:rsidR="00FE255D" w:rsidRPr="006A56B0">
        <w:rPr>
          <w:rFonts w:ascii="Arial Black" w:hAnsi="Arial Black"/>
          <w:b/>
          <w:sz w:val="20"/>
          <w:szCs w:val="20"/>
        </w:rPr>
        <w:t xml:space="preserve"> afiliado a la Federación de Atletismo de Puerto Rico (FAPUR). </w:t>
      </w:r>
    </w:p>
    <w:p w:rsidR="004A4F54" w:rsidRPr="006A56B0" w:rsidRDefault="004A4F54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1B77C9" w:rsidRPr="006A56B0" w:rsidRDefault="00FE255D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1.6 Cada club, padre, pista de atletismo, municipio, es responsable de suplir un seguro de responsabilidad</w:t>
      </w:r>
      <w:r w:rsidR="001B77C9" w:rsidRPr="006A56B0">
        <w:rPr>
          <w:rFonts w:ascii="Arial Black" w:hAnsi="Arial Black"/>
          <w:b/>
          <w:sz w:val="20"/>
          <w:szCs w:val="20"/>
        </w:rPr>
        <w:t xml:space="preserve"> pública, del Fondo del Seguro</w:t>
      </w:r>
      <w:r w:rsidR="00AD4E7E" w:rsidRPr="006A56B0">
        <w:rPr>
          <w:rFonts w:ascii="Arial Black" w:hAnsi="Arial Black"/>
          <w:b/>
          <w:sz w:val="20"/>
          <w:szCs w:val="20"/>
        </w:rPr>
        <w:t xml:space="preserve"> del Estado, por lo que la LAFM</w:t>
      </w:r>
      <w:r w:rsidR="001B77C9" w:rsidRPr="006A56B0">
        <w:rPr>
          <w:rFonts w:ascii="Arial Black" w:hAnsi="Arial Black"/>
          <w:b/>
          <w:sz w:val="20"/>
          <w:szCs w:val="20"/>
        </w:rPr>
        <w:t>2010 no se hace responsable de lo antes descrito. Todo esto se hace con</w:t>
      </w:r>
      <w:r w:rsidR="00C55750" w:rsidRPr="006A56B0">
        <w:rPr>
          <w:rFonts w:ascii="Arial Black" w:hAnsi="Arial Black"/>
          <w:b/>
          <w:sz w:val="20"/>
          <w:szCs w:val="20"/>
        </w:rPr>
        <w:t>s</w:t>
      </w:r>
      <w:r w:rsidR="001B77C9" w:rsidRPr="006A56B0">
        <w:rPr>
          <w:rFonts w:ascii="Arial Black" w:hAnsi="Arial Black"/>
          <w:b/>
          <w:sz w:val="20"/>
          <w:szCs w:val="20"/>
        </w:rPr>
        <w:t>tar en la hoja de afiliación.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501089" w:rsidRPr="006A56B0" w:rsidRDefault="001B77C9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1.7 Es compulsorio de cada equi</w:t>
      </w:r>
      <w:r w:rsidR="00AD4E7E" w:rsidRPr="006A56B0">
        <w:rPr>
          <w:rFonts w:ascii="Arial Black" w:hAnsi="Arial Black"/>
          <w:b/>
          <w:sz w:val="20"/>
          <w:szCs w:val="20"/>
        </w:rPr>
        <w:t>po o atleta afiliarse a la LAFM</w:t>
      </w:r>
      <w:r w:rsidRPr="006A56B0">
        <w:rPr>
          <w:rFonts w:ascii="Arial Black" w:hAnsi="Arial Black"/>
          <w:b/>
          <w:sz w:val="20"/>
          <w:szCs w:val="20"/>
        </w:rPr>
        <w:t>2010</w:t>
      </w:r>
      <w:r w:rsidR="005B2E27" w:rsidRPr="006A56B0">
        <w:rPr>
          <w:rFonts w:ascii="Arial Black" w:hAnsi="Arial Black"/>
          <w:b/>
          <w:sz w:val="20"/>
          <w:szCs w:val="20"/>
        </w:rPr>
        <w:t>, de lo contario no se podrá participar de las competencias y beneficios de nuestra organización.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5B2E27" w:rsidRPr="006A56B0" w:rsidRDefault="005B2E27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1.8 En caso de desafiliarse un atleta de un equipo o dado de baja, se seguirá el debido proceso de cambio por escrito, para que participe</w:t>
      </w:r>
      <w:r w:rsidR="00A0212C" w:rsidRPr="006A56B0">
        <w:rPr>
          <w:rFonts w:ascii="Arial Black" w:hAnsi="Arial Black"/>
          <w:b/>
          <w:sz w:val="20"/>
          <w:szCs w:val="20"/>
        </w:rPr>
        <w:t xml:space="preserve"> con otro club y de lo contrario</w:t>
      </w:r>
      <w:r w:rsidR="00F12647" w:rsidRPr="006A56B0">
        <w:rPr>
          <w:rFonts w:ascii="Arial Black" w:hAnsi="Arial Black"/>
          <w:b/>
          <w:sz w:val="20"/>
          <w:szCs w:val="20"/>
        </w:rPr>
        <w:t xml:space="preserve"> se limitará a participar como atleta independiente o no podrá participa</w:t>
      </w:r>
      <w:r w:rsidR="00AD4E7E" w:rsidRPr="006A56B0">
        <w:rPr>
          <w:rFonts w:ascii="Arial Black" w:hAnsi="Arial Black"/>
          <w:b/>
          <w:sz w:val="20"/>
          <w:szCs w:val="20"/>
        </w:rPr>
        <w:t>r de las actividades de la LAFM</w:t>
      </w:r>
      <w:r w:rsidR="00F12647" w:rsidRPr="006A56B0">
        <w:rPr>
          <w:rFonts w:ascii="Arial Black" w:hAnsi="Arial Black"/>
          <w:b/>
          <w:sz w:val="20"/>
          <w:szCs w:val="20"/>
        </w:rPr>
        <w:t>2010, según se determine. En caso de que un entrenador o club haga acercamientos indebidos a un atleta será sancionado y el atleta podrá participar como independiente no sin antes ser suspendido.</w:t>
      </w:r>
    </w:p>
    <w:p w:rsidR="00030586" w:rsidRPr="006A56B0" w:rsidRDefault="00030586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030586" w:rsidRPr="006A56B0" w:rsidRDefault="00030586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Artículo 2</w:t>
      </w:r>
      <w:r w:rsidR="00B76B33" w:rsidRPr="006A56B0">
        <w:rPr>
          <w:rFonts w:ascii="Arial Black" w:hAnsi="Arial Black"/>
          <w:b/>
          <w:sz w:val="20"/>
          <w:szCs w:val="20"/>
        </w:rPr>
        <w:t>. Uniforme</w:t>
      </w:r>
    </w:p>
    <w:p w:rsidR="00B76B33" w:rsidRPr="006A56B0" w:rsidRDefault="00B76B33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B76B33" w:rsidRPr="006A56B0" w:rsidRDefault="00B76B33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2.1 Todo atleta deberá vestir uniforme, entiéndase decorosamente, con su camisa, pantalón y calzados adecuados</w:t>
      </w:r>
      <w:r w:rsidR="008C36A9" w:rsidRPr="006A56B0">
        <w:rPr>
          <w:rFonts w:ascii="Arial Black" w:hAnsi="Arial Black"/>
          <w:b/>
          <w:sz w:val="20"/>
          <w:szCs w:val="20"/>
        </w:rPr>
        <w:t xml:space="preserve">. 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8C36A9" w:rsidRPr="006A56B0" w:rsidRDefault="00A27651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2.2 El Director</w:t>
      </w:r>
      <w:r w:rsidR="00AD4E7E" w:rsidRPr="006A56B0">
        <w:rPr>
          <w:rFonts w:ascii="Arial Black" w:hAnsi="Arial Black"/>
          <w:b/>
          <w:sz w:val="20"/>
          <w:szCs w:val="20"/>
        </w:rPr>
        <w:t xml:space="preserve"> de la LAFM</w:t>
      </w:r>
      <w:r w:rsidR="008C36A9" w:rsidRPr="006A56B0">
        <w:rPr>
          <w:rFonts w:ascii="Arial Black" w:hAnsi="Arial Black"/>
          <w:b/>
          <w:sz w:val="20"/>
          <w:szCs w:val="20"/>
        </w:rPr>
        <w:t>2010</w:t>
      </w:r>
      <w:r w:rsidR="00691EDE" w:rsidRPr="006A56B0">
        <w:rPr>
          <w:rFonts w:ascii="Arial Black" w:hAnsi="Arial Black"/>
          <w:b/>
          <w:sz w:val="20"/>
          <w:szCs w:val="20"/>
        </w:rPr>
        <w:t>, será el que evalué los casos referidos en términos de uniformes u otros sucesos relacionados a la reglamentación.</w:t>
      </w:r>
    </w:p>
    <w:p w:rsidR="00691EDE" w:rsidRPr="006A56B0" w:rsidRDefault="00691EDE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91EDE" w:rsidRPr="006A56B0" w:rsidRDefault="00691EDE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Artículo 3. Calendario de Actividades</w:t>
      </w:r>
    </w:p>
    <w:p w:rsidR="00691EDE" w:rsidRPr="006A56B0" w:rsidRDefault="00691EDE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91EDE" w:rsidRPr="006A56B0" w:rsidRDefault="00691EDE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3.1 </w:t>
      </w:r>
      <w:r w:rsidR="00B14AEF" w:rsidRPr="006A56B0">
        <w:rPr>
          <w:rFonts w:ascii="Arial Black" w:hAnsi="Arial Black"/>
          <w:b/>
          <w:sz w:val="20"/>
          <w:szCs w:val="20"/>
        </w:rPr>
        <w:t>Al concluir la temporada de competencias en el verano, e</w:t>
      </w:r>
      <w:r w:rsidR="00A27651" w:rsidRPr="006A56B0">
        <w:rPr>
          <w:rFonts w:ascii="Arial Black" w:hAnsi="Arial Black"/>
          <w:b/>
          <w:sz w:val="20"/>
          <w:szCs w:val="20"/>
        </w:rPr>
        <w:t>l Director</w:t>
      </w:r>
      <w:r w:rsidR="00AD4E7E" w:rsidRPr="006A56B0">
        <w:rPr>
          <w:rFonts w:ascii="Arial Black" w:hAnsi="Arial Black"/>
          <w:b/>
          <w:sz w:val="20"/>
          <w:szCs w:val="20"/>
        </w:rPr>
        <w:t xml:space="preserve"> de la LAFM</w:t>
      </w:r>
      <w:r w:rsidRPr="006A56B0">
        <w:rPr>
          <w:rFonts w:ascii="Arial Black" w:hAnsi="Arial Black"/>
          <w:b/>
          <w:sz w:val="20"/>
          <w:szCs w:val="20"/>
        </w:rPr>
        <w:t>2010</w:t>
      </w:r>
      <w:r w:rsidR="00B14AEF" w:rsidRPr="006A56B0">
        <w:rPr>
          <w:rFonts w:ascii="Arial Black" w:hAnsi="Arial Black"/>
          <w:b/>
          <w:sz w:val="20"/>
          <w:szCs w:val="20"/>
        </w:rPr>
        <w:t xml:space="preserve"> conjuntamente con representación de los clubes y organizaciones confeccionar</w:t>
      </w:r>
      <w:r w:rsidR="009C7D1F" w:rsidRPr="006A56B0">
        <w:rPr>
          <w:rFonts w:ascii="Arial Black" w:hAnsi="Arial Black"/>
          <w:b/>
          <w:sz w:val="20"/>
          <w:szCs w:val="20"/>
        </w:rPr>
        <w:t>án el calendario de actividades de talleres, seminarios y cursos de apoyo técnico para entrenadores, atletas y oficiales en adición de las competencias.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B14AEF" w:rsidRPr="006A56B0" w:rsidRDefault="00B14AEF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3.2 Es responsabilidad de cada afiliado someter cualquier sugerencia al calendario.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D81B2A" w:rsidRPr="006A56B0" w:rsidRDefault="00AD4E7E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3.3 La LAFM</w:t>
      </w:r>
      <w:r w:rsidR="00B14AEF" w:rsidRPr="006A56B0">
        <w:rPr>
          <w:rFonts w:ascii="Arial Black" w:hAnsi="Arial Black"/>
          <w:b/>
          <w:sz w:val="20"/>
          <w:szCs w:val="20"/>
        </w:rPr>
        <w:t>2010</w:t>
      </w:r>
      <w:r w:rsidR="003B5EBF" w:rsidRPr="006A56B0">
        <w:rPr>
          <w:rFonts w:ascii="Arial Black" w:hAnsi="Arial Black"/>
          <w:b/>
          <w:sz w:val="20"/>
          <w:szCs w:val="20"/>
        </w:rPr>
        <w:t xml:space="preserve"> programará individualmente  las actividades de los clubes y organizaciones y propiamente las actividades de la Liga.</w:t>
      </w:r>
    </w:p>
    <w:p w:rsidR="00B14AEF" w:rsidRPr="006A56B0" w:rsidRDefault="006142E8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lastRenderedPageBreak/>
        <w:t>3.4 La L</w:t>
      </w:r>
      <w:r w:rsidR="00AD4E7E" w:rsidRPr="006A56B0">
        <w:rPr>
          <w:rFonts w:ascii="Arial Black" w:hAnsi="Arial Black"/>
          <w:b/>
          <w:sz w:val="20"/>
          <w:szCs w:val="20"/>
        </w:rPr>
        <w:t>AFM</w:t>
      </w:r>
      <w:r w:rsidRPr="006A56B0">
        <w:rPr>
          <w:rFonts w:ascii="Arial Black" w:hAnsi="Arial Black"/>
          <w:b/>
          <w:sz w:val="20"/>
          <w:szCs w:val="20"/>
        </w:rPr>
        <w:t>2010 le notificará a sus afiliados que le hagan llegar antes de agosto las fechas de sus actividades internas para ser incluidas en el Calendario de Afiliados de la Liga.</w:t>
      </w:r>
      <w:r w:rsidR="003B5EBF" w:rsidRPr="006A56B0">
        <w:rPr>
          <w:rFonts w:ascii="Arial Black" w:hAnsi="Arial Black"/>
          <w:b/>
          <w:sz w:val="20"/>
          <w:szCs w:val="20"/>
        </w:rPr>
        <w:t xml:space="preserve"> </w:t>
      </w:r>
    </w:p>
    <w:p w:rsidR="006142E8" w:rsidRPr="006A56B0" w:rsidRDefault="006142E8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142E8" w:rsidRPr="006A56B0" w:rsidRDefault="006142E8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Artículo 4. Competencias</w:t>
      </w:r>
    </w:p>
    <w:p w:rsidR="006142E8" w:rsidRPr="006A56B0" w:rsidRDefault="006142E8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142E8" w:rsidRPr="006A56B0" w:rsidRDefault="006142E8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4.1 Al momento las actividades competi</w:t>
      </w:r>
      <w:r w:rsidR="005A558F" w:rsidRPr="006A56B0">
        <w:rPr>
          <w:rFonts w:ascii="Arial Black" w:hAnsi="Arial Black"/>
          <w:b/>
          <w:sz w:val="20"/>
          <w:szCs w:val="20"/>
        </w:rPr>
        <w:t>tivas y ofrecimientos de la LAFM2010</w:t>
      </w:r>
      <w:r w:rsidRPr="006A56B0">
        <w:rPr>
          <w:rFonts w:ascii="Arial Black" w:hAnsi="Arial Black"/>
          <w:b/>
          <w:sz w:val="20"/>
          <w:szCs w:val="20"/>
        </w:rPr>
        <w:t xml:space="preserve"> son: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971846" w:rsidRPr="006A56B0" w:rsidRDefault="00971846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  a. Festival de Fondo</w:t>
      </w:r>
      <w:r w:rsidR="003B5CB2">
        <w:rPr>
          <w:rFonts w:ascii="Arial Black" w:hAnsi="Arial Black"/>
          <w:b/>
          <w:sz w:val="20"/>
          <w:szCs w:val="20"/>
        </w:rPr>
        <w:t xml:space="preserve"> </w:t>
      </w:r>
      <w:r w:rsidRPr="006A56B0">
        <w:rPr>
          <w:rFonts w:ascii="Arial Black" w:hAnsi="Arial Black"/>
          <w:b/>
          <w:sz w:val="20"/>
          <w:szCs w:val="20"/>
        </w:rPr>
        <w:t>/</w:t>
      </w:r>
      <w:r w:rsidR="003B5CB2">
        <w:rPr>
          <w:rFonts w:ascii="Arial Black" w:hAnsi="Arial Black"/>
          <w:b/>
          <w:sz w:val="20"/>
          <w:szCs w:val="20"/>
        </w:rPr>
        <w:t xml:space="preserve"> </w:t>
      </w:r>
      <w:r w:rsidRPr="006A56B0">
        <w:rPr>
          <w:rFonts w:ascii="Arial Black" w:hAnsi="Arial Black"/>
          <w:b/>
          <w:sz w:val="20"/>
          <w:szCs w:val="20"/>
        </w:rPr>
        <w:t>Semi</w:t>
      </w:r>
      <w:r w:rsidR="003B5CB2">
        <w:rPr>
          <w:rFonts w:ascii="Arial Black" w:hAnsi="Arial Black"/>
          <w:b/>
          <w:sz w:val="20"/>
          <w:szCs w:val="20"/>
        </w:rPr>
        <w:t xml:space="preserve"> </w:t>
      </w:r>
      <w:r w:rsidRPr="006A56B0">
        <w:rPr>
          <w:rFonts w:ascii="Arial Black" w:hAnsi="Arial Black"/>
          <w:b/>
          <w:sz w:val="20"/>
          <w:szCs w:val="20"/>
        </w:rPr>
        <w:t>-</w:t>
      </w:r>
      <w:r w:rsidR="003B5CB2">
        <w:rPr>
          <w:rFonts w:ascii="Arial Black" w:hAnsi="Arial Black"/>
          <w:b/>
          <w:sz w:val="20"/>
          <w:szCs w:val="20"/>
        </w:rPr>
        <w:t xml:space="preserve"> </w:t>
      </w:r>
      <w:r w:rsidRPr="006A56B0">
        <w:rPr>
          <w:rFonts w:ascii="Arial Black" w:hAnsi="Arial Black"/>
          <w:b/>
          <w:sz w:val="20"/>
          <w:szCs w:val="20"/>
        </w:rPr>
        <w:t>Fondo</w:t>
      </w:r>
      <w:r w:rsidR="003B5CB2">
        <w:rPr>
          <w:rFonts w:ascii="Arial Black" w:hAnsi="Arial Black"/>
          <w:b/>
          <w:sz w:val="20"/>
          <w:szCs w:val="20"/>
        </w:rPr>
        <w:t xml:space="preserve"> </w:t>
      </w:r>
      <w:r w:rsidRPr="006A56B0">
        <w:rPr>
          <w:rFonts w:ascii="Arial Black" w:hAnsi="Arial Black"/>
          <w:b/>
          <w:sz w:val="20"/>
          <w:szCs w:val="20"/>
        </w:rPr>
        <w:t>/</w:t>
      </w:r>
      <w:r w:rsidR="003B5CB2">
        <w:rPr>
          <w:rFonts w:ascii="Arial Black" w:hAnsi="Arial Black"/>
          <w:b/>
          <w:sz w:val="20"/>
          <w:szCs w:val="20"/>
        </w:rPr>
        <w:t xml:space="preserve"> </w:t>
      </w:r>
      <w:r w:rsidRPr="006A56B0">
        <w:rPr>
          <w:rFonts w:ascii="Arial Black" w:hAnsi="Arial Black"/>
          <w:b/>
          <w:sz w:val="20"/>
          <w:szCs w:val="20"/>
        </w:rPr>
        <w:t>Marcha</w:t>
      </w:r>
    </w:p>
    <w:p w:rsidR="00A27651" w:rsidRPr="006A56B0" w:rsidRDefault="00971846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  b. Festival de Velocidad/Vallas/</w:t>
      </w:r>
      <w:r w:rsidR="00A27651" w:rsidRPr="006A56B0">
        <w:rPr>
          <w:rFonts w:ascii="Arial Black" w:hAnsi="Arial Black"/>
          <w:b/>
          <w:sz w:val="20"/>
          <w:szCs w:val="20"/>
        </w:rPr>
        <w:t>Relevos</w:t>
      </w:r>
    </w:p>
    <w:p w:rsidR="00971846" w:rsidRPr="006A56B0" w:rsidRDefault="00A27651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  c. Festival de </w:t>
      </w:r>
      <w:r w:rsidR="00971846" w:rsidRPr="006A56B0">
        <w:rPr>
          <w:rFonts w:ascii="Arial Black" w:hAnsi="Arial Black"/>
          <w:b/>
          <w:sz w:val="20"/>
          <w:szCs w:val="20"/>
        </w:rPr>
        <w:t>Lanzamientos</w:t>
      </w:r>
    </w:p>
    <w:p w:rsidR="00971846" w:rsidRPr="006A56B0" w:rsidRDefault="00A27651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  d</w:t>
      </w:r>
      <w:r w:rsidR="00971846" w:rsidRPr="006A56B0">
        <w:rPr>
          <w:rFonts w:ascii="Arial Black" w:hAnsi="Arial Black"/>
          <w:b/>
          <w:sz w:val="20"/>
          <w:szCs w:val="20"/>
        </w:rPr>
        <w:t>. Campeonato Liga</w:t>
      </w:r>
      <w:r w:rsidR="00AD4E7E" w:rsidRPr="006A56B0">
        <w:rPr>
          <w:rFonts w:ascii="Arial Black" w:hAnsi="Arial Black"/>
          <w:b/>
          <w:sz w:val="20"/>
          <w:szCs w:val="20"/>
        </w:rPr>
        <w:t xml:space="preserve"> de Atletismo Fundación Mayagüez 2010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971846" w:rsidRPr="006A56B0" w:rsidRDefault="00971846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4.2 En la Liga el participante compite todo el tiempo en año natural, al 31 de diciembre del año en curso, entiéndase el año a cumplir en el año que está compitiendo, ej. </w:t>
      </w:r>
      <w:r w:rsidR="002D1B51" w:rsidRPr="006A56B0">
        <w:rPr>
          <w:rFonts w:ascii="Arial Black" w:hAnsi="Arial Black"/>
          <w:b/>
          <w:sz w:val="20"/>
          <w:szCs w:val="20"/>
        </w:rPr>
        <w:t>Atleta de 7 años y cumple 8 antes del 31 de diciembre, participa con la categoría que le sigue que es de 8 a 9 años y así sucesivamente.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2D1B51" w:rsidRPr="006A56B0" w:rsidRDefault="00A27651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4.3 Las categorías en la LAFM</w:t>
      </w:r>
      <w:r w:rsidR="002D1B51" w:rsidRPr="006A56B0">
        <w:rPr>
          <w:rFonts w:ascii="Arial Black" w:hAnsi="Arial Black"/>
          <w:b/>
          <w:sz w:val="20"/>
          <w:szCs w:val="20"/>
        </w:rPr>
        <w:t>2010 serán las siguientes:</w:t>
      </w:r>
    </w:p>
    <w:p w:rsidR="002D1B51" w:rsidRPr="006A56B0" w:rsidRDefault="002D1B51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2D1B51" w:rsidRPr="006A56B0" w:rsidRDefault="002D1B51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Infantil (8-9, 10-11, y 12-13 años)</w:t>
      </w:r>
    </w:p>
    <w:p w:rsidR="002D1B51" w:rsidRPr="006A56B0" w:rsidRDefault="002D1B51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Juvenil (14-15 y 16-17 años)</w:t>
      </w:r>
    </w:p>
    <w:p w:rsidR="002D1B51" w:rsidRPr="006A56B0" w:rsidRDefault="002D1B51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Junior (18-19 años)</w:t>
      </w:r>
    </w:p>
    <w:p w:rsidR="00A27651" w:rsidRPr="006A56B0" w:rsidRDefault="00A27651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A3077D" w:rsidRPr="006A56B0" w:rsidRDefault="00A3077D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4.4 Los eventos, distancias, sedes, orden de eventos y hora de comienzo de cada actividad se divulgará por lo menos un mes antes del evento.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A3077D" w:rsidRPr="006A56B0" w:rsidRDefault="00A3077D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4.5 Se acordarán y se ofrecerán variedad de talleres, cursos y seminarios de seguimiento</w:t>
      </w:r>
      <w:r w:rsidR="0056168F" w:rsidRPr="006A56B0">
        <w:rPr>
          <w:rFonts w:ascii="Arial Black" w:hAnsi="Arial Black"/>
          <w:b/>
          <w:sz w:val="20"/>
          <w:szCs w:val="20"/>
        </w:rPr>
        <w:t xml:space="preserve"> y capacitación en todas las áreas que se habían mencionado con anterioridad para todo afiliado.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56168F" w:rsidRPr="006A56B0" w:rsidRDefault="0056168F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4.6 En cada competencia será responsabilidad del equipo o sede coordinar con la administración municipal, para que provea los servicios preventivos de seguridad, emergencias médicas, agua, equipos y materiales para la actividad deportiva, carpas y otros, según acordado y en la medida que sea posible.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C5097" w:rsidRPr="006A56B0" w:rsidRDefault="0056168F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4.7 En las compe</w:t>
      </w:r>
      <w:r w:rsidR="00F9534C" w:rsidRPr="006A56B0">
        <w:rPr>
          <w:rFonts w:ascii="Arial Black" w:hAnsi="Arial Black"/>
          <w:b/>
          <w:sz w:val="20"/>
          <w:szCs w:val="20"/>
        </w:rPr>
        <w:t>tencias auspiciadas por la LAFM</w:t>
      </w:r>
      <w:r w:rsidRPr="006A56B0">
        <w:rPr>
          <w:rFonts w:ascii="Arial Black" w:hAnsi="Arial Black"/>
          <w:b/>
          <w:sz w:val="20"/>
          <w:szCs w:val="20"/>
        </w:rPr>
        <w:t>2010 proveerá todo equipo, material, y personal en la medida posible, como balas, pistolas, oficialidad, formularios de trabajo</w:t>
      </w:r>
      <w:r w:rsidR="006C5097" w:rsidRPr="006A56B0">
        <w:rPr>
          <w:rFonts w:ascii="Arial Black" w:hAnsi="Arial Black"/>
          <w:b/>
          <w:sz w:val="20"/>
          <w:szCs w:val="20"/>
        </w:rPr>
        <w:t>, foto llegada electrónica y/o cronometraje manual, secretariado, inscripciones y números, entre otros.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4.8 Todo equipo que aspire a ser sede de una actividad deberá cumplir con los req</w:t>
      </w:r>
      <w:r w:rsidR="00F9534C" w:rsidRPr="006A56B0">
        <w:rPr>
          <w:rFonts w:ascii="Arial Black" w:hAnsi="Arial Black"/>
          <w:b/>
          <w:sz w:val="20"/>
          <w:szCs w:val="20"/>
        </w:rPr>
        <w:t>uisitos que le presente la LAFM</w:t>
      </w:r>
      <w:r w:rsidRPr="006A56B0">
        <w:rPr>
          <w:rFonts w:ascii="Arial Black" w:hAnsi="Arial Black"/>
          <w:b/>
          <w:sz w:val="20"/>
          <w:szCs w:val="20"/>
        </w:rPr>
        <w:t>2010.</w:t>
      </w:r>
    </w:p>
    <w:p w:rsidR="00F9534C" w:rsidRPr="006A56B0" w:rsidRDefault="00F9534C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D81B2A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4</w:t>
      </w:r>
      <w:r w:rsidR="00F9534C" w:rsidRPr="006A56B0">
        <w:rPr>
          <w:rFonts w:ascii="Arial Black" w:hAnsi="Arial Black"/>
          <w:b/>
          <w:sz w:val="20"/>
          <w:szCs w:val="20"/>
        </w:rPr>
        <w:t>.9 En toda actividad de la LAFM</w:t>
      </w:r>
      <w:r w:rsidRPr="006A56B0">
        <w:rPr>
          <w:rFonts w:ascii="Arial Black" w:hAnsi="Arial Black"/>
          <w:b/>
          <w:sz w:val="20"/>
          <w:szCs w:val="20"/>
        </w:rPr>
        <w:t>2010, aplica o rige la reglamentación de la Liga y de la Federación de Atletismo de Puerto Rico.</w:t>
      </w:r>
    </w:p>
    <w:p w:rsidR="006C5097" w:rsidRPr="006A56B0" w:rsidRDefault="002F46AF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lastRenderedPageBreak/>
        <w:t>Artículo 5. Apelaciones</w:t>
      </w:r>
      <w:r w:rsidR="006C5097" w:rsidRPr="006A56B0">
        <w:rPr>
          <w:rFonts w:ascii="Arial Black" w:hAnsi="Arial Black"/>
          <w:b/>
          <w:sz w:val="20"/>
          <w:szCs w:val="20"/>
        </w:rPr>
        <w:t xml:space="preserve"> y/o Protestas</w:t>
      </w:r>
    </w:p>
    <w:p w:rsidR="006C5097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2F46AF" w:rsidRPr="006A56B0" w:rsidRDefault="006C5097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5.1 En caso de una protesta el entrenador o delegado autorizado del equipo o atleta independiente primeramente hará la misma al árbitro correspondiente</w:t>
      </w:r>
      <w:r w:rsidR="002F46AF" w:rsidRPr="006A56B0">
        <w:rPr>
          <w:rFonts w:ascii="Arial Black" w:hAnsi="Arial Black"/>
          <w:b/>
          <w:sz w:val="20"/>
          <w:szCs w:val="20"/>
        </w:rPr>
        <w:t xml:space="preserve">. De no estar de acuerdo el siguiente paso será elevar una apelación por escrito ante </w:t>
      </w:r>
      <w:r w:rsidR="00236217" w:rsidRPr="006A56B0">
        <w:rPr>
          <w:rFonts w:ascii="Arial Black" w:hAnsi="Arial Black"/>
          <w:b/>
          <w:sz w:val="20"/>
          <w:szCs w:val="20"/>
        </w:rPr>
        <w:t xml:space="preserve">el </w:t>
      </w:r>
      <w:r w:rsidR="002F46AF" w:rsidRPr="006A56B0">
        <w:rPr>
          <w:rFonts w:ascii="Arial Black" w:hAnsi="Arial Black"/>
          <w:b/>
          <w:sz w:val="20"/>
          <w:szCs w:val="20"/>
        </w:rPr>
        <w:t>Jurado de Apelaciones ya previamen</w:t>
      </w:r>
      <w:r w:rsidR="00A27651" w:rsidRPr="006A56B0">
        <w:rPr>
          <w:rFonts w:ascii="Arial Black" w:hAnsi="Arial Black"/>
          <w:b/>
          <w:sz w:val="20"/>
          <w:szCs w:val="20"/>
        </w:rPr>
        <w:t xml:space="preserve">te designado por el Director </w:t>
      </w:r>
      <w:r w:rsidR="002F46AF" w:rsidRPr="006A56B0">
        <w:rPr>
          <w:rFonts w:ascii="Arial Black" w:hAnsi="Arial Black"/>
          <w:b/>
          <w:sz w:val="20"/>
          <w:szCs w:val="20"/>
        </w:rPr>
        <w:t xml:space="preserve">de la Liga. </w:t>
      </w:r>
    </w:p>
    <w:p w:rsidR="0056168F" w:rsidRPr="006A56B0" w:rsidRDefault="002F46AF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Dicha apelación por escrito deberá estar acompañada de una suma de $50.00. De proceder la apelación se le devolverán los $50.00, de lo contrario dicho dinero se destinará como donativo a la cuenta de la Liga.</w:t>
      </w:r>
    </w:p>
    <w:p w:rsidR="002F46AF" w:rsidRPr="006A56B0" w:rsidRDefault="002F46AF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2F46AF" w:rsidRPr="006A56B0" w:rsidRDefault="002F46AF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Artículo 6. Participación de Atletas</w:t>
      </w:r>
    </w:p>
    <w:p w:rsidR="002F46AF" w:rsidRPr="006A56B0" w:rsidRDefault="002F46AF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2F46AF" w:rsidRPr="006A56B0" w:rsidRDefault="002F46AF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6.1 En el atletismo Infantil cada atleta podrá participar en</w:t>
      </w:r>
      <w:r w:rsidR="009B3D27" w:rsidRPr="006A56B0">
        <w:rPr>
          <w:rFonts w:ascii="Arial Black" w:hAnsi="Arial Black"/>
          <w:b/>
          <w:sz w:val="20"/>
          <w:szCs w:val="20"/>
        </w:rPr>
        <w:t xml:space="preserve"> un evento individual</w:t>
      </w:r>
      <w:r w:rsidRPr="006A56B0">
        <w:rPr>
          <w:rFonts w:ascii="Arial Black" w:hAnsi="Arial Black"/>
          <w:b/>
          <w:sz w:val="20"/>
          <w:szCs w:val="20"/>
        </w:rPr>
        <w:t xml:space="preserve"> y en un relevo.</w:t>
      </w:r>
    </w:p>
    <w:p w:rsidR="002F46AF" w:rsidRPr="006A56B0" w:rsidRDefault="002F46AF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2F46AF" w:rsidRPr="006A56B0" w:rsidRDefault="002F46AF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6.2 En el atletismo Juvenil cada atleta </w:t>
      </w:r>
      <w:r w:rsidR="009B3D27" w:rsidRPr="006A56B0">
        <w:rPr>
          <w:rFonts w:ascii="Arial Black" w:hAnsi="Arial Black"/>
          <w:b/>
          <w:sz w:val="20"/>
          <w:szCs w:val="20"/>
        </w:rPr>
        <w:t xml:space="preserve">podrá participar en dos eventos individuales </w:t>
      </w:r>
      <w:r w:rsidRPr="006A56B0">
        <w:rPr>
          <w:rFonts w:ascii="Arial Black" w:hAnsi="Arial Black"/>
          <w:b/>
          <w:sz w:val="20"/>
          <w:szCs w:val="20"/>
        </w:rPr>
        <w:t>y en un relevo.</w:t>
      </w:r>
    </w:p>
    <w:p w:rsidR="002F46AF" w:rsidRPr="006A56B0" w:rsidRDefault="002F46AF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2F46AF" w:rsidRPr="006A56B0" w:rsidRDefault="002F46AF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6.3 En el atletismo Junior cada atleta podrá participar en dos eventos </w:t>
      </w:r>
      <w:r w:rsidR="009B3D27" w:rsidRPr="006A56B0">
        <w:rPr>
          <w:rFonts w:ascii="Arial Black" w:hAnsi="Arial Black"/>
          <w:b/>
          <w:sz w:val="20"/>
          <w:szCs w:val="20"/>
        </w:rPr>
        <w:t xml:space="preserve">individuales </w:t>
      </w:r>
      <w:r w:rsidRPr="006A56B0">
        <w:rPr>
          <w:rFonts w:ascii="Arial Black" w:hAnsi="Arial Black"/>
          <w:b/>
          <w:sz w:val="20"/>
          <w:szCs w:val="20"/>
        </w:rPr>
        <w:t>y en los dos relevos.</w:t>
      </w:r>
    </w:p>
    <w:p w:rsidR="002F46AF" w:rsidRPr="006A56B0" w:rsidRDefault="002F46AF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2F46AF" w:rsidRPr="006A56B0" w:rsidRDefault="009B3D27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Artículo 7. Sanciones</w:t>
      </w:r>
    </w:p>
    <w:p w:rsidR="009B3D27" w:rsidRPr="006A56B0" w:rsidRDefault="009B3D27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9B3D27" w:rsidRPr="006A56B0" w:rsidRDefault="009B3D27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7.1 </w:t>
      </w:r>
      <w:r w:rsidR="00AA3125" w:rsidRPr="006A56B0">
        <w:rPr>
          <w:rFonts w:ascii="Arial Black" w:hAnsi="Arial Black"/>
          <w:b/>
          <w:sz w:val="20"/>
          <w:szCs w:val="20"/>
        </w:rPr>
        <w:t>En el c</w:t>
      </w:r>
      <w:r w:rsidR="00987D06" w:rsidRPr="006A56B0">
        <w:rPr>
          <w:rFonts w:ascii="Arial Black" w:hAnsi="Arial Black"/>
          <w:b/>
          <w:sz w:val="20"/>
          <w:szCs w:val="20"/>
        </w:rPr>
        <w:t>aso de una o más faltas, de un E</w:t>
      </w:r>
      <w:r w:rsidR="00AA3125" w:rsidRPr="006A56B0">
        <w:rPr>
          <w:rFonts w:ascii="Arial Black" w:hAnsi="Arial Black"/>
          <w:b/>
          <w:sz w:val="20"/>
          <w:szCs w:val="20"/>
        </w:rPr>
        <w:t>ntrenador o integrante de equipo, padre, etc. contra personal de la</w:t>
      </w:r>
      <w:r w:rsidR="00F9534C" w:rsidRPr="006A56B0">
        <w:rPr>
          <w:rFonts w:ascii="Arial Black" w:hAnsi="Arial Black"/>
          <w:b/>
          <w:sz w:val="20"/>
          <w:szCs w:val="20"/>
        </w:rPr>
        <w:t xml:space="preserve"> LAFM</w:t>
      </w:r>
      <w:r w:rsidR="00AA3125" w:rsidRPr="006A56B0">
        <w:rPr>
          <w:rFonts w:ascii="Arial Black" w:hAnsi="Arial Black"/>
          <w:b/>
          <w:sz w:val="20"/>
          <w:szCs w:val="20"/>
        </w:rPr>
        <w:t xml:space="preserve">010, oficiales, voluntarios, otro entrenador, padres o encargados, atletas o cualquier otro personal, sea verbal, por escrito o físico, e incluso el proveer información falsa, falsificación de documentos, la participación ilegal en actividades de su </w:t>
      </w:r>
      <w:r w:rsidR="003B5CB2" w:rsidRPr="006A56B0">
        <w:rPr>
          <w:rFonts w:ascii="Arial Black" w:hAnsi="Arial Black"/>
          <w:b/>
          <w:sz w:val="20"/>
          <w:szCs w:val="20"/>
        </w:rPr>
        <w:t>matrícula</w:t>
      </w:r>
      <w:r w:rsidR="00AA3125" w:rsidRPr="006A56B0">
        <w:rPr>
          <w:rFonts w:ascii="Arial Black" w:hAnsi="Arial Black"/>
          <w:b/>
          <w:sz w:val="20"/>
          <w:szCs w:val="20"/>
        </w:rPr>
        <w:t>, el violentar o normas de comportamiento entre otros, será sancionado de las siguientes formas según el nivel de falta:</w:t>
      </w:r>
    </w:p>
    <w:p w:rsidR="003B5CB2" w:rsidRDefault="003B5CB2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336219" w:rsidRDefault="00336219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</w:t>
      </w:r>
      <w:r w:rsidR="00AA3125" w:rsidRPr="006A56B0">
        <w:rPr>
          <w:rFonts w:ascii="Arial Black" w:hAnsi="Arial Black"/>
          <w:b/>
          <w:sz w:val="20"/>
          <w:szCs w:val="20"/>
        </w:rPr>
        <w:t>7.1a Suspendido o amonestado, por el resto de la actividad o por una</w:t>
      </w:r>
    </w:p>
    <w:p w:rsidR="00AA3125" w:rsidRPr="006A56B0" w:rsidRDefault="00336219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</w:t>
      </w:r>
      <w:r w:rsidR="00AA3125" w:rsidRPr="006A56B0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 xml:space="preserve">   </w:t>
      </w:r>
      <w:proofErr w:type="gramStart"/>
      <w:r w:rsidR="00AA3125" w:rsidRPr="006A56B0">
        <w:rPr>
          <w:rFonts w:ascii="Arial Black" w:hAnsi="Arial Black"/>
          <w:b/>
          <w:sz w:val="20"/>
          <w:szCs w:val="20"/>
        </w:rPr>
        <w:t>competencia</w:t>
      </w:r>
      <w:proofErr w:type="gramEnd"/>
      <w:r w:rsidR="00AA3125" w:rsidRPr="006A56B0">
        <w:rPr>
          <w:rFonts w:ascii="Arial Black" w:hAnsi="Arial Black"/>
          <w:b/>
          <w:sz w:val="20"/>
          <w:szCs w:val="20"/>
        </w:rPr>
        <w:t>.</w:t>
      </w:r>
    </w:p>
    <w:p w:rsidR="00AA3125" w:rsidRPr="006A56B0" w:rsidRDefault="00AA3125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AA3125" w:rsidRPr="006A56B0" w:rsidRDefault="00336219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</w:t>
      </w:r>
      <w:r w:rsidR="00AA3125" w:rsidRPr="006A56B0">
        <w:rPr>
          <w:rFonts w:ascii="Arial Black" w:hAnsi="Arial Black"/>
          <w:b/>
          <w:sz w:val="20"/>
          <w:szCs w:val="20"/>
        </w:rPr>
        <w:t>7.1b Suspendido por una o tres competencias.</w:t>
      </w:r>
    </w:p>
    <w:p w:rsidR="00AA3125" w:rsidRPr="006A56B0" w:rsidRDefault="00AA3125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AA3125" w:rsidRPr="006A56B0" w:rsidRDefault="00336219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</w:t>
      </w:r>
      <w:r w:rsidR="00AA3125" w:rsidRPr="006A56B0">
        <w:rPr>
          <w:rFonts w:ascii="Arial Black" w:hAnsi="Arial Black"/>
          <w:b/>
          <w:sz w:val="20"/>
          <w:szCs w:val="20"/>
        </w:rPr>
        <w:t>7.1c Suspendido por el año competitivo.</w:t>
      </w:r>
    </w:p>
    <w:p w:rsidR="00AA3125" w:rsidRPr="006A56B0" w:rsidRDefault="00AA3125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AA3125" w:rsidRPr="006A56B0" w:rsidRDefault="00F9534C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</w:t>
      </w:r>
      <w:r w:rsidR="00336219">
        <w:rPr>
          <w:rFonts w:ascii="Arial Black" w:hAnsi="Arial Black"/>
          <w:b/>
          <w:sz w:val="20"/>
          <w:szCs w:val="20"/>
        </w:rPr>
        <w:t xml:space="preserve">   </w:t>
      </w:r>
      <w:r w:rsidR="00987D06" w:rsidRPr="006A56B0">
        <w:rPr>
          <w:rFonts w:ascii="Arial Black" w:hAnsi="Arial Black"/>
          <w:b/>
          <w:sz w:val="20"/>
          <w:szCs w:val="20"/>
        </w:rPr>
        <w:t xml:space="preserve">7.1d </w:t>
      </w:r>
      <w:r w:rsidR="00AA3125" w:rsidRPr="006A56B0">
        <w:rPr>
          <w:rFonts w:ascii="Arial Black" w:hAnsi="Arial Black"/>
          <w:b/>
          <w:sz w:val="20"/>
          <w:szCs w:val="20"/>
        </w:rPr>
        <w:t>Suspendido de por vida de cualquier actividad de la L</w:t>
      </w:r>
      <w:r w:rsidRPr="006A56B0">
        <w:rPr>
          <w:rFonts w:ascii="Arial Black" w:hAnsi="Arial Black"/>
          <w:b/>
          <w:sz w:val="20"/>
          <w:szCs w:val="20"/>
        </w:rPr>
        <w:t>AFM</w:t>
      </w:r>
      <w:r w:rsidR="00AA3125" w:rsidRPr="006A56B0">
        <w:rPr>
          <w:rFonts w:ascii="Arial Black" w:hAnsi="Arial Black"/>
          <w:b/>
          <w:sz w:val="20"/>
          <w:szCs w:val="20"/>
        </w:rPr>
        <w:t>2010</w:t>
      </w:r>
      <w:r w:rsidR="00987D06" w:rsidRPr="006A56B0">
        <w:rPr>
          <w:rFonts w:ascii="Arial Black" w:hAnsi="Arial Black"/>
          <w:b/>
          <w:sz w:val="20"/>
          <w:szCs w:val="20"/>
        </w:rPr>
        <w:t>.</w:t>
      </w:r>
    </w:p>
    <w:p w:rsidR="00987D06" w:rsidRPr="006A56B0" w:rsidRDefault="00987D06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987D06" w:rsidRPr="006A56B0" w:rsidRDefault="00336219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r w:rsidR="00987D06" w:rsidRPr="006A56B0">
        <w:rPr>
          <w:rFonts w:ascii="Arial Black" w:hAnsi="Arial Black"/>
          <w:b/>
          <w:sz w:val="20"/>
          <w:szCs w:val="20"/>
        </w:rPr>
        <w:t>7.2 En el caso de una o más faltas, de un Atl</w:t>
      </w:r>
      <w:r w:rsidR="00F9534C" w:rsidRPr="006A56B0">
        <w:rPr>
          <w:rFonts w:ascii="Arial Black" w:hAnsi="Arial Black"/>
          <w:b/>
          <w:sz w:val="20"/>
          <w:szCs w:val="20"/>
        </w:rPr>
        <w:t xml:space="preserve">eta, contra </w:t>
      </w:r>
      <w:proofErr w:type="gramStart"/>
      <w:r w:rsidR="00F9534C" w:rsidRPr="006A56B0">
        <w:rPr>
          <w:rFonts w:ascii="Arial Black" w:hAnsi="Arial Black"/>
          <w:b/>
          <w:sz w:val="20"/>
          <w:szCs w:val="20"/>
        </w:rPr>
        <w:t>personal de la LAFM</w:t>
      </w:r>
      <w:r w:rsidR="00987D06" w:rsidRPr="006A56B0">
        <w:rPr>
          <w:rFonts w:ascii="Arial Black" w:hAnsi="Arial Black"/>
          <w:b/>
          <w:sz w:val="20"/>
          <w:szCs w:val="20"/>
        </w:rPr>
        <w:t>2010, oficiales, voluntarios</w:t>
      </w:r>
      <w:proofErr w:type="gramEnd"/>
      <w:r w:rsidR="00987D06" w:rsidRPr="006A56B0">
        <w:rPr>
          <w:rFonts w:ascii="Arial Black" w:hAnsi="Arial Black"/>
          <w:b/>
          <w:sz w:val="20"/>
          <w:szCs w:val="20"/>
        </w:rPr>
        <w:t xml:space="preserve">, otro entrenador, padres, o encargados, atletas, </w:t>
      </w:r>
      <w:r w:rsidR="00C11E0D" w:rsidRPr="006A56B0">
        <w:rPr>
          <w:rFonts w:ascii="Arial Black" w:hAnsi="Arial Black"/>
          <w:b/>
          <w:sz w:val="20"/>
          <w:szCs w:val="20"/>
        </w:rPr>
        <w:t>o cualquier otro personal, sea verbal, por escrito o físico, será sancionado de las siguientes formas según el nivel de falta:</w:t>
      </w:r>
    </w:p>
    <w:p w:rsidR="00C11E0D" w:rsidRPr="006A56B0" w:rsidRDefault="00C11E0D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336219" w:rsidRDefault="00C11E0D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</w:t>
      </w:r>
      <w:r w:rsidR="00F9534C" w:rsidRPr="006A56B0">
        <w:rPr>
          <w:rFonts w:ascii="Arial Black" w:hAnsi="Arial Black"/>
          <w:b/>
          <w:sz w:val="20"/>
          <w:szCs w:val="20"/>
        </w:rPr>
        <w:t xml:space="preserve">  </w:t>
      </w:r>
      <w:r w:rsidR="00336219">
        <w:rPr>
          <w:rFonts w:ascii="Arial Black" w:hAnsi="Arial Black"/>
          <w:b/>
          <w:sz w:val="20"/>
          <w:szCs w:val="20"/>
        </w:rPr>
        <w:t xml:space="preserve">  </w:t>
      </w:r>
      <w:r w:rsidRPr="006A56B0">
        <w:rPr>
          <w:rFonts w:ascii="Arial Black" w:hAnsi="Arial Black"/>
          <w:b/>
          <w:sz w:val="20"/>
          <w:szCs w:val="20"/>
        </w:rPr>
        <w:t>7.2a Suspendido o amonestado, por el resto de la actividad. Se solicitará</w:t>
      </w:r>
    </w:p>
    <w:p w:rsidR="00D81B2A" w:rsidRPr="006A56B0" w:rsidRDefault="00336219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</w:t>
      </w:r>
      <w:r w:rsidR="00C11E0D" w:rsidRPr="006A56B0"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 w:rsidR="00C11E0D" w:rsidRPr="006A56B0">
        <w:rPr>
          <w:rFonts w:ascii="Arial Black" w:hAnsi="Arial Black"/>
          <w:b/>
          <w:sz w:val="20"/>
          <w:szCs w:val="20"/>
        </w:rPr>
        <w:t>una</w:t>
      </w:r>
      <w:proofErr w:type="gramEnd"/>
      <w:r w:rsidR="00C11E0D" w:rsidRPr="006A56B0">
        <w:rPr>
          <w:rFonts w:ascii="Arial Black" w:hAnsi="Arial Black"/>
          <w:b/>
          <w:sz w:val="20"/>
          <w:szCs w:val="20"/>
        </w:rPr>
        <w:t xml:space="preserve"> disculpa pública.</w:t>
      </w:r>
    </w:p>
    <w:p w:rsidR="00D81B2A" w:rsidRPr="006A56B0" w:rsidRDefault="00D81B2A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236217" w:rsidRPr="006A56B0" w:rsidRDefault="00F9534C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lastRenderedPageBreak/>
        <w:t xml:space="preserve">   </w:t>
      </w:r>
      <w:r w:rsidR="00C11E0D" w:rsidRPr="006A56B0">
        <w:rPr>
          <w:rFonts w:ascii="Arial Black" w:hAnsi="Arial Black"/>
          <w:b/>
          <w:sz w:val="20"/>
          <w:szCs w:val="20"/>
        </w:rPr>
        <w:t>7.2b Suspendido por una o tres competencias u</w:t>
      </w:r>
      <w:r w:rsidRPr="006A56B0">
        <w:rPr>
          <w:rFonts w:ascii="Arial Black" w:hAnsi="Arial Black"/>
          <w:b/>
          <w:sz w:val="20"/>
          <w:szCs w:val="20"/>
        </w:rPr>
        <w:t xml:space="preserve"> horas comunitarias con la</w:t>
      </w:r>
    </w:p>
    <w:p w:rsidR="00C11E0D" w:rsidRPr="006A56B0" w:rsidRDefault="00236217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         </w:t>
      </w:r>
      <w:r w:rsidR="00F9534C" w:rsidRPr="006A56B0">
        <w:rPr>
          <w:rFonts w:ascii="Arial Black" w:hAnsi="Arial Black"/>
          <w:b/>
          <w:sz w:val="20"/>
          <w:szCs w:val="20"/>
        </w:rPr>
        <w:t xml:space="preserve"> LAFM</w:t>
      </w:r>
      <w:r w:rsidR="00C11E0D" w:rsidRPr="006A56B0">
        <w:rPr>
          <w:rFonts w:ascii="Arial Black" w:hAnsi="Arial Black"/>
          <w:b/>
          <w:sz w:val="20"/>
          <w:szCs w:val="20"/>
        </w:rPr>
        <w:t>2010.</w:t>
      </w:r>
    </w:p>
    <w:p w:rsidR="00C11E0D" w:rsidRPr="006A56B0" w:rsidRDefault="00C11E0D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C11E0D" w:rsidRPr="006A56B0" w:rsidRDefault="00F9534C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  </w:t>
      </w:r>
      <w:r w:rsidR="00C11E0D" w:rsidRPr="006A56B0">
        <w:rPr>
          <w:rFonts w:ascii="Arial Black" w:hAnsi="Arial Black"/>
          <w:b/>
          <w:sz w:val="20"/>
          <w:szCs w:val="20"/>
        </w:rPr>
        <w:t>7.2c Suspendido por el año competitivo.</w:t>
      </w:r>
    </w:p>
    <w:p w:rsidR="00C11E0D" w:rsidRPr="006A56B0" w:rsidRDefault="00C11E0D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C11E0D" w:rsidRPr="006A56B0" w:rsidRDefault="00F9534C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  </w:t>
      </w:r>
      <w:r w:rsidR="00C11E0D" w:rsidRPr="006A56B0">
        <w:rPr>
          <w:rFonts w:ascii="Arial Black" w:hAnsi="Arial Black"/>
          <w:b/>
          <w:sz w:val="20"/>
          <w:szCs w:val="20"/>
        </w:rPr>
        <w:t>7.2d Suspendido de por vida de</w:t>
      </w:r>
      <w:r w:rsidRPr="006A56B0">
        <w:rPr>
          <w:rFonts w:ascii="Arial Black" w:hAnsi="Arial Black"/>
          <w:b/>
          <w:sz w:val="20"/>
          <w:szCs w:val="20"/>
        </w:rPr>
        <w:t xml:space="preserve"> cualquier actividad de la LAFM</w:t>
      </w:r>
      <w:r w:rsidR="00C11E0D" w:rsidRPr="006A56B0">
        <w:rPr>
          <w:rFonts w:ascii="Arial Black" w:hAnsi="Arial Black"/>
          <w:b/>
          <w:sz w:val="20"/>
          <w:szCs w:val="20"/>
        </w:rPr>
        <w:t>2010.</w:t>
      </w: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E26506" w:rsidRPr="006A56B0" w:rsidRDefault="00C11E0D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7.3 El incumplimiento con el proceso requerido</w:t>
      </w:r>
      <w:r w:rsidR="00BF71F1" w:rsidRPr="006A56B0">
        <w:rPr>
          <w:rFonts w:ascii="Arial Black" w:hAnsi="Arial Black"/>
          <w:b/>
          <w:sz w:val="20"/>
          <w:szCs w:val="20"/>
        </w:rPr>
        <w:t xml:space="preserve"> de afiliación, la intervención indebida con miembros de la LAFM2010 para beneficiarse o beneficiar a otros, la falta de ética y moral, la apropiación ilegal o aprovechamiento ilegal de materiales o lucro, el incumplimiento con reglamentación de la LAFM 2010, FAPUR, IAAF y leyes de Puerto Rico o Federales, aplicables a todo integrante de una </w:t>
      </w:r>
      <w:r w:rsidR="00E26506" w:rsidRPr="006A56B0">
        <w:rPr>
          <w:rFonts w:ascii="Arial Black" w:hAnsi="Arial Black"/>
          <w:b/>
          <w:sz w:val="20"/>
          <w:szCs w:val="20"/>
        </w:rPr>
        <w:t xml:space="preserve">u otra </w:t>
      </w:r>
      <w:r w:rsidR="00BF71F1" w:rsidRPr="006A56B0">
        <w:rPr>
          <w:rFonts w:ascii="Arial Black" w:hAnsi="Arial Black"/>
          <w:b/>
          <w:sz w:val="20"/>
          <w:szCs w:val="20"/>
        </w:rPr>
        <w:t>forma</w:t>
      </w:r>
      <w:r w:rsidR="00E26506" w:rsidRPr="006A56B0">
        <w:rPr>
          <w:rFonts w:ascii="Arial Black" w:hAnsi="Arial Black"/>
          <w:b/>
          <w:sz w:val="20"/>
          <w:szCs w:val="20"/>
        </w:rPr>
        <w:t xml:space="preserve"> a la LAFM2010, serán referidos a las agencias pertinentes, para su debida radicación de querellas y procesamiento.</w:t>
      </w:r>
    </w:p>
    <w:p w:rsidR="00E26506" w:rsidRPr="006A56B0" w:rsidRDefault="00E26506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449D1" w:rsidRPr="006A56B0" w:rsidRDefault="00A27651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7.4 El Director</w:t>
      </w:r>
      <w:r w:rsidR="00E26506" w:rsidRPr="006A56B0">
        <w:rPr>
          <w:rFonts w:ascii="Arial Black" w:hAnsi="Arial Black"/>
          <w:b/>
          <w:sz w:val="20"/>
          <w:szCs w:val="20"/>
        </w:rPr>
        <w:t xml:space="preserve"> de la LAFM2010 nombrará un Comité Técnico, donde determinen las medidas a aplicar, según las reclamaciones, faltas, protestas, violaciones al reglamento. Ello sustentado en el manual de reglamento de la LAFM2010 y FAPUR.</w:t>
      </w:r>
    </w:p>
    <w:p w:rsidR="002E2B64" w:rsidRPr="006A56B0" w:rsidRDefault="002E2B64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2E2B64" w:rsidRPr="006A56B0" w:rsidRDefault="002E2B64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Artículo 8. Cuerpo Rector</w:t>
      </w:r>
    </w:p>
    <w:p w:rsidR="002E2B64" w:rsidRPr="006A56B0" w:rsidRDefault="002E2B64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2E2B64" w:rsidRPr="006A56B0" w:rsidRDefault="00A27651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8.1 Director</w:t>
      </w: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r w:rsidR="002E2B64" w:rsidRPr="006A56B0">
        <w:rPr>
          <w:rFonts w:ascii="Arial Black" w:hAnsi="Arial Black"/>
          <w:b/>
          <w:sz w:val="20"/>
          <w:szCs w:val="20"/>
        </w:rPr>
        <w:t>8.1a Asumirá la responsabilidad de dirigir la LAFM2010, en los aspectos</w:t>
      </w:r>
    </w:p>
    <w:p w:rsidR="005A5F45" w:rsidRDefault="002E2B64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</w:t>
      </w:r>
      <w:r w:rsidR="005A5F45"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 w:rsidRPr="006A56B0">
        <w:rPr>
          <w:rFonts w:ascii="Arial Black" w:hAnsi="Arial Black"/>
          <w:b/>
          <w:sz w:val="20"/>
          <w:szCs w:val="20"/>
        </w:rPr>
        <w:t>administrativos</w:t>
      </w:r>
      <w:proofErr w:type="gramEnd"/>
      <w:r w:rsidRPr="006A56B0">
        <w:rPr>
          <w:rFonts w:ascii="Arial Black" w:hAnsi="Arial Black"/>
          <w:b/>
          <w:sz w:val="20"/>
          <w:szCs w:val="20"/>
        </w:rPr>
        <w:t>, organizativos y de ejecución, en todo lo con</w:t>
      </w:r>
      <w:r w:rsidR="00236217" w:rsidRPr="006A56B0">
        <w:rPr>
          <w:rFonts w:ascii="Arial Black" w:hAnsi="Arial Black"/>
          <w:b/>
          <w:sz w:val="20"/>
          <w:szCs w:val="20"/>
        </w:rPr>
        <w:t xml:space="preserve">cerniente a </w:t>
      </w:r>
    </w:p>
    <w:p w:rsidR="002E2B64" w:rsidRPr="006A56B0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proofErr w:type="gramStart"/>
      <w:r w:rsidR="00236217" w:rsidRPr="006A56B0">
        <w:rPr>
          <w:rFonts w:ascii="Arial Black" w:hAnsi="Arial Black"/>
          <w:b/>
          <w:sz w:val="20"/>
          <w:szCs w:val="20"/>
        </w:rPr>
        <w:t>asuntos</w:t>
      </w:r>
      <w:proofErr w:type="gramEnd"/>
      <w:r w:rsidR="00236217" w:rsidRPr="006A56B0">
        <w:rPr>
          <w:rFonts w:ascii="Arial Black" w:hAnsi="Arial Black"/>
          <w:b/>
          <w:sz w:val="20"/>
          <w:szCs w:val="20"/>
        </w:rPr>
        <w:t xml:space="preserve"> relevantes y</w:t>
      </w:r>
      <w:r w:rsidR="002E2B64" w:rsidRPr="006A56B0">
        <w:rPr>
          <w:rFonts w:ascii="Arial Black" w:hAnsi="Arial Black"/>
          <w:b/>
          <w:sz w:val="20"/>
          <w:szCs w:val="20"/>
        </w:rPr>
        <w:t xml:space="preserve"> de interés de la LAFM2010.</w:t>
      </w:r>
    </w:p>
    <w:p w:rsidR="002E2B64" w:rsidRPr="006A56B0" w:rsidRDefault="002E2B64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2E2B64" w:rsidRPr="006A56B0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r w:rsidR="002E2B64" w:rsidRPr="006A56B0">
        <w:rPr>
          <w:rFonts w:ascii="Arial Black" w:hAnsi="Arial Black"/>
          <w:b/>
          <w:sz w:val="20"/>
          <w:szCs w:val="20"/>
        </w:rPr>
        <w:t>8.1b Dirigirá y convocará</w:t>
      </w:r>
      <w:r w:rsidR="00B77AB4" w:rsidRPr="006A56B0">
        <w:rPr>
          <w:rFonts w:ascii="Arial Black" w:hAnsi="Arial Black"/>
          <w:b/>
          <w:sz w:val="20"/>
          <w:szCs w:val="20"/>
        </w:rPr>
        <w:t xml:space="preserve"> </w:t>
      </w:r>
      <w:r w:rsidR="00236217" w:rsidRPr="006A56B0">
        <w:rPr>
          <w:rFonts w:ascii="Arial Black" w:hAnsi="Arial Black"/>
          <w:b/>
          <w:sz w:val="20"/>
          <w:szCs w:val="20"/>
        </w:rPr>
        <w:t>a reuniones a la matrí</w:t>
      </w:r>
      <w:r w:rsidR="00B77AB4" w:rsidRPr="006A56B0">
        <w:rPr>
          <w:rFonts w:ascii="Arial Black" w:hAnsi="Arial Black"/>
          <w:b/>
          <w:sz w:val="20"/>
          <w:szCs w:val="20"/>
        </w:rPr>
        <w:t>cula afiliada.</w:t>
      </w:r>
    </w:p>
    <w:p w:rsidR="00B77AB4" w:rsidRPr="006A56B0" w:rsidRDefault="00B77AB4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r w:rsidR="00B77AB4" w:rsidRPr="006A56B0">
        <w:rPr>
          <w:rFonts w:ascii="Arial Black" w:hAnsi="Arial Black"/>
          <w:b/>
          <w:sz w:val="20"/>
          <w:szCs w:val="20"/>
        </w:rPr>
        <w:t>8.1c Velará por los mejores intereses de la LAFM2010, el que se siga y</w:t>
      </w: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r w:rsidR="00B77AB4" w:rsidRPr="006A56B0"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 w:rsidR="00B77AB4" w:rsidRPr="006A56B0">
        <w:rPr>
          <w:rFonts w:ascii="Arial Black" w:hAnsi="Arial Black"/>
          <w:b/>
          <w:sz w:val="20"/>
          <w:szCs w:val="20"/>
        </w:rPr>
        <w:t>cumpla</w:t>
      </w:r>
      <w:proofErr w:type="gramEnd"/>
      <w:r w:rsidR="00B77AB4" w:rsidRPr="006A56B0">
        <w:rPr>
          <w:rFonts w:ascii="Arial Black" w:hAnsi="Arial Black"/>
          <w:b/>
          <w:sz w:val="20"/>
          <w:szCs w:val="20"/>
        </w:rPr>
        <w:t xml:space="preserve"> con las Normas de Reglamento y se haga cumplir las mismas,</w:t>
      </w: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r w:rsidR="00B77AB4" w:rsidRPr="006A56B0"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 w:rsidR="00B77AB4" w:rsidRPr="006A56B0">
        <w:rPr>
          <w:rFonts w:ascii="Arial Black" w:hAnsi="Arial Black"/>
          <w:b/>
          <w:sz w:val="20"/>
          <w:szCs w:val="20"/>
        </w:rPr>
        <w:t>velará</w:t>
      </w:r>
      <w:proofErr w:type="gramEnd"/>
      <w:r w:rsidR="00B77AB4" w:rsidRPr="006A56B0">
        <w:rPr>
          <w:rFonts w:ascii="Arial Black" w:hAnsi="Arial Black"/>
          <w:b/>
          <w:sz w:val="20"/>
          <w:szCs w:val="20"/>
        </w:rPr>
        <w:t xml:space="preserve"> que cada actividad o evento se realice según las normas y</w:t>
      </w:r>
    </w:p>
    <w:p w:rsidR="00B77AB4" w:rsidRPr="006A56B0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r w:rsidR="00B77AB4" w:rsidRPr="006A56B0"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 w:rsidR="00B77AB4" w:rsidRPr="006A56B0">
        <w:rPr>
          <w:rFonts w:ascii="Arial Black" w:hAnsi="Arial Black"/>
          <w:b/>
          <w:sz w:val="20"/>
          <w:szCs w:val="20"/>
        </w:rPr>
        <w:t>estándares</w:t>
      </w:r>
      <w:proofErr w:type="gramEnd"/>
      <w:r w:rsidR="00B77AB4" w:rsidRPr="006A56B0">
        <w:rPr>
          <w:rFonts w:ascii="Arial Black" w:hAnsi="Arial Black"/>
          <w:b/>
          <w:sz w:val="20"/>
          <w:szCs w:val="20"/>
        </w:rPr>
        <w:t>, con el profesionalismo y respeto que se requiere.</w:t>
      </w:r>
    </w:p>
    <w:p w:rsidR="00B77AB4" w:rsidRPr="006A56B0" w:rsidRDefault="00B77AB4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r w:rsidR="00B77AB4" w:rsidRPr="006A56B0">
        <w:rPr>
          <w:rFonts w:ascii="Arial Black" w:hAnsi="Arial Black"/>
          <w:b/>
          <w:sz w:val="20"/>
          <w:szCs w:val="20"/>
        </w:rPr>
        <w:t xml:space="preserve">8.1d Supervisará el que cada integrante de comités designados, realicen </w:t>
      </w: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proofErr w:type="gramStart"/>
      <w:r w:rsidR="00B77AB4" w:rsidRPr="006A56B0">
        <w:rPr>
          <w:rFonts w:ascii="Arial Black" w:hAnsi="Arial Black"/>
          <w:b/>
          <w:sz w:val="20"/>
          <w:szCs w:val="20"/>
        </w:rPr>
        <w:t>sus</w:t>
      </w:r>
      <w:proofErr w:type="gramEnd"/>
      <w:r w:rsidR="00B77AB4" w:rsidRPr="006A56B0">
        <w:rPr>
          <w:rFonts w:ascii="Arial Black" w:hAnsi="Arial Black"/>
          <w:b/>
          <w:sz w:val="20"/>
          <w:szCs w:val="20"/>
        </w:rPr>
        <w:t xml:space="preserve"> funciones a cabalidad y que sigan las normas y cumplimiento de las </w:t>
      </w:r>
    </w:p>
    <w:p w:rsidR="00B77AB4" w:rsidRPr="006A56B0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proofErr w:type="gramStart"/>
      <w:r w:rsidR="00B77AB4" w:rsidRPr="006A56B0">
        <w:rPr>
          <w:rFonts w:ascii="Arial Black" w:hAnsi="Arial Black"/>
          <w:b/>
          <w:sz w:val="20"/>
          <w:szCs w:val="20"/>
        </w:rPr>
        <w:t>mismas</w:t>
      </w:r>
      <w:proofErr w:type="gramEnd"/>
      <w:r w:rsidR="00B77AB4" w:rsidRPr="006A56B0">
        <w:rPr>
          <w:rFonts w:ascii="Arial Black" w:hAnsi="Arial Black"/>
          <w:b/>
          <w:sz w:val="20"/>
          <w:szCs w:val="20"/>
        </w:rPr>
        <w:t>.</w:t>
      </w:r>
    </w:p>
    <w:p w:rsidR="00B77AB4" w:rsidRPr="006A56B0" w:rsidRDefault="00B77AB4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r w:rsidR="00B77AB4" w:rsidRPr="006A56B0">
        <w:rPr>
          <w:rFonts w:ascii="Arial Black" w:hAnsi="Arial Black"/>
          <w:b/>
          <w:sz w:val="20"/>
          <w:szCs w:val="20"/>
        </w:rPr>
        <w:t xml:space="preserve">8.1e </w:t>
      </w:r>
      <w:r w:rsidR="005309CB" w:rsidRPr="006A56B0">
        <w:rPr>
          <w:rFonts w:ascii="Arial Black" w:hAnsi="Arial Black"/>
          <w:b/>
          <w:sz w:val="20"/>
          <w:szCs w:val="20"/>
        </w:rPr>
        <w:t>Deberá rendir informes de carácter financiero a los miembros de la</w:t>
      </w:r>
    </w:p>
    <w:p w:rsidR="005309CB" w:rsidRPr="006A56B0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r w:rsidR="005309CB" w:rsidRPr="006A56B0">
        <w:rPr>
          <w:rFonts w:ascii="Arial Black" w:hAnsi="Arial Black"/>
          <w:b/>
          <w:sz w:val="20"/>
          <w:szCs w:val="20"/>
        </w:rPr>
        <w:t xml:space="preserve"> Junta de Directores de la Fundación Mayagüez 2010.</w:t>
      </w:r>
    </w:p>
    <w:p w:rsidR="005309CB" w:rsidRPr="006A56B0" w:rsidRDefault="005309CB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r w:rsidR="005309CB" w:rsidRPr="006A56B0">
        <w:rPr>
          <w:rFonts w:ascii="Arial Black" w:hAnsi="Arial Black"/>
          <w:b/>
          <w:sz w:val="20"/>
          <w:szCs w:val="20"/>
        </w:rPr>
        <w:t xml:space="preserve">8.1f Consistentemente y actualizado mantendrá los estados de gastos de </w:t>
      </w:r>
    </w:p>
    <w:p w:rsidR="005309CB" w:rsidRPr="006A56B0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proofErr w:type="gramStart"/>
      <w:r w:rsidR="005309CB" w:rsidRPr="006A56B0">
        <w:rPr>
          <w:rFonts w:ascii="Arial Black" w:hAnsi="Arial Black"/>
          <w:b/>
          <w:sz w:val="20"/>
          <w:szCs w:val="20"/>
        </w:rPr>
        <w:t>todas</w:t>
      </w:r>
      <w:proofErr w:type="gramEnd"/>
      <w:r w:rsidR="005309CB" w:rsidRPr="006A56B0">
        <w:rPr>
          <w:rFonts w:ascii="Arial Black" w:hAnsi="Arial Black"/>
          <w:b/>
          <w:sz w:val="20"/>
          <w:szCs w:val="20"/>
        </w:rPr>
        <w:t xml:space="preserve"> las actividades realizadas por LAFM2010.</w:t>
      </w:r>
    </w:p>
    <w:p w:rsidR="005309CB" w:rsidRPr="006A56B0" w:rsidRDefault="005309CB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r w:rsidR="005309CB" w:rsidRPr="006A56B0">
        <w:rPr>
          <w:rFonts w:ascii="Arial Black" w:hAnsi="Arial Black"/>
          <w:b/>
          <w:sz w:val="20"/>
          <w:szCs w:val="20"/>
        </w:rPr>
        <w:t xml:space="preserve">8.1g Tendrá como responsabilidad, minutas, divulgar, confeccionar, </w:t>
      </w: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proofErr w:type="gramStart"/>
      <w:r w:rsidR="005309CB" w:rsidRPr="006A56B0">
        <w:rPr>
          <w:rFonts w:ascii="Arial Black" w:hAnsi="Arial Black"/>
          <w:b/>
          <w:sz w:val="20"/>
          <w:szCs w:val="20"/>
        </w:rPr>
        <w:t>corregir</w:t>
      </w:r>
      <w:proofErr w:type="gramEnd"/>
      <w:r w:rsidR="005309CB" w:rsidRPr="006A56B0">
        <w:rPr>
          <w:rFonts w:ascii="Arial Black" w:hAnsi="Arial Black"/>
          <w:b/>
          <w:sz w:val="20"/>
          <w:szCs w:val="20"/>
        </w:rPr>
        <w:t xml:space="preserve">, proponer comunicados, confeccionar actas, archivar, realizar </w:t>
      </w:r>
    </w:p>
    <w:p w:rsidR="005309CB" w:rsidRPr="006A56B0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proofErr w:type="gramStart"/>
      <w:r w:rsidR="005309CB" w:rsidRPr="006A56B0">
        <w:rPr>
          <w:rFonts w:ascii="Arial Black" w:hAnsi="Arial Black"/>
          <w:b/>
          <w:sz w:val="20"/>
          <w:szCs w:val="20"/>
        </w:rPr>
        <w:t>archivos</w:t>
      </w:r>
      <w:proofErr w:type="gramEnd"/>
      <w:r w:rsidR="005309CB" w:rsidRPr="006A56B0">
        <w:rPr>
          <w:rFonts w:ascii="Arial Black" w:hAnsi="Arial Black"/>
          <w:b/>
          <w:sz w:val="20"/>
          <w:szCs w:val="20"/>
        </w:rPr>
        <w:t xml:space="preserve"> digitalizados, etc. de los asuntos de la LAFM2010.</w:t>
      </w:r>
    </w:p>
    <w:p w:rsidR="00D81B2A" w:rsidRDefault="00D81B2A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5A5F45" w:rsidRPr="006A56B0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5A5F45" w:rsidRDefault="0073022E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lastRenderedPageBreak/>
        <w:t xml:space="preserve"> </w:t>
      </w:r>
      <w:r w:rsidR="005A5F45">
        <w:rPr>
          <w:rFonts w:ascii="Arial Black" w:hAnsi="Arial Black"/>
          <w:b/>
          <w:sz w:val="20"/>
          <w:szCs w:val="20"/>
        </w:rPr>
        <w:t xml:space="preserve">  </w:t>
      </w:r>
      <w:r w:rsidR="005309CB" w:rsidRPr="006A56B0">
        <w:rPr>
          <w:rFonts w:ascii="Arial Black" w:hAnsi="Arial Black"/>
          <w:b/>
          <w:sz w:val="20"/>
          <w:szCs w:val="20"/>
        </w:rPr>
        <w:t>8.1</w:t>
      </w:r>
      <w:r w:rsidR="00917248" w:rsidRPr="006A56B0">
        <w:rPr>
          <w:rFonts w:ascii="Arial Black" w:hAnsi="Arial Black"/>
          <w:b/>
          <w:sz w:val="20"/>
          <w:szCs w:val="20"/>
        </w:rPr>
        <w:t xml:space="preserve">h Llevará registros y evidencia de las reuniones, por medio de minutas, </w:t>
      </w: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</w:t>
      </w:r>
      <w:proofErr w:type="gramStart"/>
      <w:r w:rsidR="00917248" w:rsidRPr="006A56B0">
        <w:rPr>
          <w:rFonts w:ascii="Arial Black" w:hAnsi="Arial Black"/>
          <w:b/>
          <w:sz w:val="20"/>
          <w:szCs w:val="20"/>
        </w:rPr>
        <w:t>cartas</w:t>
      </w:r>
      <w:proofErr w:type="gramEnd"/>
      <w:r w:rsidR="00917248" w:rsidRPr="006A56B0">
        <w:rPr>
          <w:rFonts w:ascii="Arial Black" w:hAnsi="Arial Black"/>
          <w:b/>
          <w:sz w:val="20"/>
          <w:szCs w:val="20"/>
        </w:rPr>
        <w:t xml:space="preserve"> o comunicados, divulgará, convocará o notificará a las reuniones</w:t>
      </w:r>
    </w:p>
    <w:p w:rsidR="00917248" w:rsidRPr="006A56B0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</w:t>
      </w:r>
      <w:r w:rsidR="00917248" w:rsidRPr="006A56B0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 w:rsidR="00917248" w:rsidRPr="006A56B0">
        <w:rPr>
          <w:rFonts w:ascii="Arial Black" w:hAnsi="Arial Black"/>
          <w:b/>
          <w:sz w:val="20"/>
          <w:szCs w:val="20"/>
        </w:rPr>
        <w:t>con</w:t>
      </w:r>
      <w:proofErr w:type="gramEnd"/>
      <w:r w:rsidR="00917248" w:rsidRPr="006A56B0">
        <w:rPr>
          <w:rFonts w:ascii="Arial Black" w:hAnsi="Arial Black"/>
          <w:b/>
          <w:sz w:val="20"/>
          <w:szCs w:val="20"/>
        </w:rPr>
        <w:t xml:space="preserve"> los afiliados.</w:t>
      </w:r>
    </w:p>
    <w:p w:rsidR="00917248" w:rsidRPr="006A56B0" w:rsidRDefault="00917248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5A5F45" w:rsidRDefault="00AD4E7E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 </w:t>
      </w:r>
      <w:r w:rsidR="005A5F45">
        <w:rPr>
          <w:rFonts w:ascii="Arial Black" w:hAnsi="Arial Black"/>
          <w:b/>
          <w:sz w:val="20"/>
          <w:szCs w:val="20"/>
        </w:rPr>
        <w:t xml:space="preserve"> </w:t>
      </w:r>
      <w:r w:rsidR="00917248" w:rsidRPr="006A56B0">
        <w:rPr>
          <w:rFonts w:ascii="Arial Black" w:hAnsi="Arial Black"/>
          <w:b/>
          <w:sz w:val="20"/>
          <w:szCs w:val="20"/>
        </w:rPr>
        <w:t xml:space="preserve">8.1i Llevará registro o evidencia de la información de cada integrante </w:t>
      </w:r>
    </w:p>
    <w:p w:rsidR="00917248" w:rsidRPr="006A56B0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</w:t>
      </w:r>
      <w:proofErr w:type="gramStart"/>
      <w:r w:rsidR="00917248" w:rsidRPr="006A56B0">
        <w:rPr>
          <w:rFonts w:ascii="Arial Black" w:hAnsi="Arial Black"/>
          <w:b/>
          <w:sz w:val="20"/>
          <w:szCs w:val="20"/>
        </w:rPr>
        <w:t>activo</w:t>
      </w:r>
      <w:proofErr w:type="gramEnd"/>
      <w:r w:rsidR="00917248" w:rsidRPr="006A56B0">
        <w:rPr>
          <w:rFonts w:ascii="Arial Black" w:hAnsi="Arial Black"/>
          <w:b/>
          <w:sz w:val="20"/>
          <w:szCs w:val="20"/>
        </w:rPr>
        <w:t xml:space="preserve"> de la LAFM2010, atletas, entrenadores, afiliados, clubes, etc.</w:t>
      </w:r>
    </w:p>
    <w:p w:rsidR="00917248" w:rsidRPr="006A56B0" w:rsidRDefault="00917248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917248" w:rsidRPr="006A56B0" w:rsidRDefault="00917248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>8.2 Personal Voluntario</w:t>
      </w:r>
    </w:p>
    <w:p w:rsidR="00917248" w:rsidRPr="006A56B0" w:rsidRDefault="00917248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5A5F45" w:rsidRDefault="0073022E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  </w:t>
      </w:r>
      <w:r w:rsidR="00917248" w:rsidRPr="006A56B0">
        <w:rPr>
          <w:rFonts w:ascii="Arial Black" w:hAnsi="Arial Black"/>
          <w:b/>
          <w:sz w:val="20"/>
          <w:szCs w:val="20"/>
        </w:rPr>
        <w:t>8.2a</w:t>
      </w:r>
      <w:r w:rsidR="005309CB" w:rsidRPr="006A56B0">
        <w:rPr>
          <w:rFonts w:ascii="Arial Black" w:hAnsi="Arial Black"/>
          <w:b/>
          <w:sz w:val="20"/>
          <w:szCs w:val="20"/>
        </w:rPr>
        <w:t xml:space="preserve"> </w:t>
      </w:r>
      <w:r w:rsidR="00917248" w:rsidRPr="006A56B0">
        <w:rPr>
          <w:rFonts w:ascii="Arial Black" w:hAnsi="Arial Black"/>
          <w:b/>
          <w:sz w:val="20"/>
          <w:szCs w:val="20"/>
        </w:rPr>
        <w:t>Todo voluntario de la LAFM2010, ofrecerá sus servicios sin ninguna</w:t>
      </w: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</w:t>
      </w:r>
      <w:proofErr w:type="gramStart"/>
      <w:r w:rsidR="00917248" w:rsidRPr="006A56B0">
        <w:rPr>
          <w:rFonts w:ascii="Arial Black" w:hAnsi="Arial Black"/>
          <w:b/>
          <w:sz w:val="20"/>
          <w:szCs w:val="20"/>
        </w:rPr>
        <w:t>remuneración</w:t>
      </w:r>
      <w:proofErr w:type="gramEnd"/>
      <w:r w:rsidR="00917248" w:rsidRPr="006A56B0">
        <w:rPr>
          <w:rFonts w:ascii="Arial Black" w:hAnsi="Arial Black"/>
          <w:b/>
          <w:sz w:val="20"/>
          <w:szCs w:val="20"/>
        </w:rPr>
        <w:t xml:space="preserve"> económica</w:t>
      </w:r>
      <w:r w:rsidR="0073022E" w:rsidRPr="006A56B0">
        <w:rPr>
          <w:rFonts w:ascii="Arial Black" w:hAnsi="Arial Black"/>
          <w:b/>
          <w:sz w:val="20"/>
          <w:szCs w:val="20"/>
        </w:rPr>
        <w:t>, puede participar de las reuniones, actividades</w:t>
      </w: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r w:rsidR="0073022E" w:rsidRPr="006A56B0"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 w:rsidR="0073022E" w:rsidRPr="006A56B0">
        <w:rPr>
          <w:rFonts w:ascii="Arial Black" w:hAnsi="Arial Black"/>
          <w:b/>
          <w:sz w:val="20"/>
          <w:szCs w:val="20"/>
        </w:rPr>
        <w:t>deportivas</w:t>
      </w:r>
      <w:proofErr w:type="gramEnd"/>
      <w:r w:rsidR="0073022E" w:rsidRPr="006A56B0">
        <w:rPr>
          <w:rFonts w:ascii="Arial Black" w:hAnsi="Arial Black"/>
          <w:b/>
          <w:sz w:val="20"/>
          <w:szCs w:val="20"/>
        </w:rPr>
        <w:t>, talleres u otros, de forma directa, observadores o como</w:t>
      </w:r>
    </w:p>
    <w:p w:rsidR="0073022E" w:rsidRPr="006A56B0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r w:rsidR="0073022E" w:rsidRPr="006A56B0"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 w:rsidR="0073022E" w:rsidRPr="006A56B0">
        <w:rPr>
          <w:rFonts w:ascii="Arial Black" w:hAnsi="Arial Black"/>
          <w:b/>
          <w:sz w:val="20"/>
          <w:szCs w:val="20"/>
        </w:rPr>
        <w:t>oyentes</w:t>
      </w:r>
      <w:proofErr w:type="gramEnd"/>
      <w:r w:rsidR="0073022E" w:rsidRPr="006A56B0">
        <w:rPr>
          <w:rFonts w:ascii="Arial Black" w:hAnsi="Arial Black"/>
          <w:b/>
          <w:sz w:val="20"/>
          <w:szCs w:val="20"/>
        </w:rPr>
        <w:t>.</w:t>
      </w:r>
    </w:p>
    <w:p w:rsidR="0073022E" w:rsidRPr="006A56B0" w:rsidRDefault="0073022E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5A5F45" w:rsidRDefault="0073022E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  8.2b Regirá sus funciones como voluntario, rigiéndose por las normas</w:t>
      </w: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r w:rsidR="0073022E" w:rsidRPr="006A56B0"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 w:rsidR="0073022E" w:rsidRPr="006A56B0">
        <w:rPr>
          <w:rFonts w:ascii="Arial Black" w:hAnsi="Arial Black"/>
          <w:b/>
          <w:sz w:val="20"/>
          <w:szCs w:val="20"/>
        </w:rPr>
        <w:t>establecidas</w:t>
      </w:r>
      <w:proofErr w:type="gramEnd"/>
      <w:r w:rsidR="0073022E" w:rsidRPr="006A56B0">
        <w:rPr>
          <w:rFonts w:ascii="Arial Black" w:hAnsi="Arial Black"/>
          <w:b/>
          <w:sz w:val="20"/>
          <w:szCs w:val="20"/>
        </w:rPr>
        <w:t xml:space="preserve"> por este manual, velando por los mejores intereses de la Liga </w:t>
      </w: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</w:t>
      </w:r>
      <w:proofErr w:type="gramStart"/>
      <w:r w:rsidR="0073022E" w:rsidRPr="006A56B0">
        <w:rPr>
          <w:rFonts w:ascii="Arial Black" w:hAnsi="Arial Black"/>
          <w:b/>
          <w:sz w:val="20"/>
          <w:szCs w:val="20"/>
        </w:rPr>
        <w:t>de</w:t>
      </w:r>
      <w:proofErr w:type="gramEnd"/>
      <w:r w:rsidR="0073022E" w:rsidRPr="006A56B0">
        <w:rPr>
          <w:rFonts w:ascii="Arial Black" w:hAnsi="Arial Black"/>
          <w:b/>
          <w:sz w:val="20"/>
          <w:szCs w:val="20"/>
        </w:rPr>
        <w:t xml:space="preserve"> Atletismo Fundación Mayagüez 2010, de toda persona o entidad que de</w:t>
      </w: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r w:rsidR="0073022E" w:rsidRPr="006A56B0">
        <w:rPr>
          <w:rFonts w:ascii="Arial Black" w:hAnsi="Arial Black"/>
          <w:b/>
          <w:sz w:val="20"/>
          <w:szCs w:val="20"/>
        </w:rPr>
        <w:t xml:space="preserve"> </w:t>
      </w:r>
      <w:proofErr w:type="gramStart"/>
      <w:r w:rsidR="0073022E" w:rsidRPr="006A56B0">
        <w:rPr>
          <w:rFonts w:ascii="Arial Black" w:hAnsi="Arial Black"/>
          <w:b/>
          <w:sz w:val="20"/>
          <w:szCs w:val="20"/>
        </w:rPr>
        <w:t>uno</w:t>
      </w:r>
      <w:proofErr w:type="gramEnd"/>
      <w:r w:rsidR="0073022E" w:rsidRPr="006A56B0">
        <w:rPr>
          <w:rFonts w:ascii="Arial Black" w:hAnsi="Arial Black"/>
          <w:b/>
          <w:sz w:val="20"/>
          <w:szCs w:val="20"/>
        </w:rPr>
        <w:t xml:space="preserve"> u otro modo conforman este instrumento de desarrollo del atletismo en</w:t>
      </w:r>
    </w:p>
    <w:p w:rsidR="005A5F45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</w:t>
      </w:r>
      <w:proofErr w:type="gramStart"/>
      <w:r w:rsidR="0073022E" w:rsidRPr="006A56B0">
        <w:rPr>
          <w:rFonts w:ascii="Arial Black" w:hAnsi="Arial Black"/>
          <w:b/>
          <w:sz w:val="20"/>
          <w:szCs w:val="20"/>
        </w:rPr>
        <w:t>la</w:t>
      </w:r>
      <w:proofErr w:type="gramEnd"/>
      <w:r w:rsidR="0073022E" w:rsidRPr="006A56B0">
        <w:rPr>
          <w:rFonts w:ascii="Arial Black" w:hAnsi="Arial Black"/>
          <w:b/>
          <w:sz w:val="20"/>
          <w:szCs w:val="20"/>
        </w:rPr>
        <w:t xml:space="preserve"> Zona de Porta del Sol, de nuestros afiliados y demás, por la integridad y</w:t>
      </w:r>
    </w:p>
    <w:p w:rsidR="0073022E" w:rsidRPr="006A56B0" w:rsidRDefault="005A5F45" w:rsidP="003B5CB2">
      <w:pPr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bookmarkStart w:id="0" w:name="_GoBack"/>
      <w:bookmarkEnd w:id="0"/>
      <w:r w:rsidR="0073022E" w:rsidRPr="006A56B0">
        <w:rPr>
          <w:rFonts w:ascii="Arial Black" w:hAnsi="Arial Black"/>
          <w:b/>
          <w:sz w:val="20"/>
          <w:szCs w:val="20"/>
        </w:rPr>
        <w:t xml:space="preserve"> la razón de ser de la LAFM2010. </w:t>
      </w:r>
    </w:p>
    <w:p w:rsidR="00B77AB4" w:rsidRPr="006A56B0" w:rsidRDefault="005309CB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</w:t>
      </w:r>
      <w:r w:rsidR="00B77AB4" w:rsidRPr="006A56B0">
        <w:rPr>
          <w:rFonts w:ascii="Arial Black" w:hAnsi="Arial Black"/>
          <w:b/>
          <w:sz w:val="20"/>
          <w:szCs w:val="20"/>
        </w:rPr>
        <w:t xml:space="preserve">  </w:t>
      </w:r>
    </w:p>
    <w:p w:rsidR="006449D1" w:rsidRPr="006A56B0" w:rsidRDefault="006449D1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449D1" w:rsidRPr="006A56B0" w:rsidRDefault="006449D1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449D1" w:rsidRPr="006A56B0" w:rsidRDefault="006449D1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449D1" w:rsidRPr="006A56B0" w:rsidRDefault="006449D1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449D1" w:rsidRPr="006A56B0" w:rsidRDefault="006449D1" w:rsidP="003B5CB2">
      <w:pPr>
        <w:jc w:val="both"/>
        <w:rPr>
          <w:rFonts w:ascii="Arial Black" w:hAnsi="Arial Black"/>
          <w:b/>
          <w:sz w:val="20"/>
          <w:szCs w:val="20"/>
        </w:rPr>
      </w:pPr>
    </w:p>
    <w:p w:rsidR="006449D1" w:rsidRPr="006A56B0" w:rsidRDefault="006449D1" w:rsidP="003B5CB2">
      <w:pPr>
        <w:jc w:val="both"/>
        <w:rPr>
          <w:rFonts w:ascii="Arial Black" w:hAnsi="Arial Black"/>
          <w:b/>
          <w:sz w:val="20"/>
          <w:szCs w:val="20"/>
        </w:rPr>
      </w:pPr>
      <w:r w:rsidRPr="006A56B0">
        <w:rPr>
          <w:rFonts w:ascii="Arial Black" w:hAnsi="Arial Black"/>
          <w:b/>
          <w:sz w:val="20"/>
          <w:szCs w:val="20"/>
        </w:rPr>
        <w:t xml:space="preserve"> </w:t>
      </w:r>
    </w:p>
    <w:sectPr w:rsidR="006449D1" w:rsidRPr="006A56B0" w:rsidSect="007845C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2B" w:rsidRDefault="00EA112B" w:rsidP="00336219">
      <w:r>
        <w:separator/>
      </w:r>
    </w:p>
  </w:endnote>
  <w:endnote w:type="continuationSeparator" w:id="0">
    <w:p w:rsidR="00EA112B" w:rsidRDefault="00EA112B" w:rsidP="0033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19" w:rsidRPr="00336219" w:rsidRDefault="00336219">
    <w:pPr>
      <w:pStyle w:val="Footer"/>
      <w:rPr>
        <w:rFonts w:ascii="Arial Black" w:hAnsi="Arial Black"/>
        <w:sz w:val="16"/>
        <w:szCs w:val="16"/>
      </w:rPr>
    </w:pPr>
  </w:p>
  <w:p w:rsidR="00336219" w:rsidRDefault="003362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2B" w:rsidRDefault="00EA112B" w:rsidP="00336219">
      <w:r>
        <w:separator/>
      </w:r>
    </w:p>
  </w:footnote>
  <w:footnote w:type="continuationSeparator" w:id="0">
    <w:p w:rsidR="00EA112B" w:rsidRDefault="00EA112B" w:rsidP="0033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962890"/>
      <w:docPartObj>
        <w:docPartGallery w:val="Page Numbers (Margins)"/>
        <w:docPartUnique/>
      </w:docPartObj>
    </w:sdtPr>
    <w:sdtContent>
      <w:p w:rsidR="00336219" w:rsidRDefault="00336219">
        <w:pPr>
          <w:pStyle w:val="Header"/>
        </w:pPr>
        <w:r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6219" w:rsidRPr="00336219" w:rsidRDefault="0033621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336219" w:rsidRPr="00336219" w:rsidRDefault="0033621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  <w:lang w:val="en-US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D7"/>
    <w:rsid w:val="00030586"/>
    <w:rsid w:val="00036806"/>
    <w:rsid w:val="000729CC"/>
    <w:rsid w:val="00170F72"/>
    <w:rsid w:val="001B1ADB"/>
    <w:rsid w:val="001B77C9"/>
    <w:rsid w:val="0020442F"/>
    <w:rsid w:val="00236217"/>
    <w:rsid w:val="002D1B51"/>
    <w:rsid w:val="002E0F81"/>
    <w:rsid w:val="002E2B64"/>
    <w:rsid w:val="002F46AF"/>
    <w:rsid w:val="002F6EA0"/>
    <w:rsid w:val="00336219"/>
    <w:rsid w:val="003A0552"/>
    <w:rsid w:val="003B5CB2"/>
    <w:rsid w:val="003B5EBF"/>
    <w:rsid w:val="003E0CF8"/>
    <w:rsid w:val="0044609A"/>
    <w:rsid w:val="00455A24"/>
    <w:rsid w:val="00480275"/>
    <w:rsid w:val="004A4F54"/>
    <w:rsid w:val="004D563C"/>
    <w:rsid w:val="00501089"/>
    <w:rsid w:val="005309CB"/>
    <w:rsid w:val="00542EFC"/>
    <w:rsid w:val="0055443E"/>
    <w:rsid w:val="0056168F"/>
    <w:rsid w:val="005A558F"/>
    <w:rsid w:val="005A5F45"/>
    <w:rsid w:val="005B2E27"/>
    <w:rsid w:val="006142E8"/>
    <w:rsid w:val="006449D1"/>
    <w:rsid w:val="00665F02"/>
    <w:rsid w:val="00691EDE"/>
    <w:rsid w:val="006A56B0"/>
    <w:rsid w:val="006C5097"/>
    <w:rsid w:val="006D3E06"/>
    <w:rsid w:val="0073022E"/>
    <w:rsid w:val="00742DA1"/>
    <w:rsid w:val="007845C1"/>
    <w:rsid w:val="00827FE3"/>
    <w:rsid w:val="008C36A9"/>
    <w:rsid w:val="00903645"/>
    <w:rsid w:val="00917248"/>
    <w:rsid w:val="009310A1"/>
    <w:rsid w:val="00971846"/>
    <w:rsid w:val="00987D06"/>
    <w:rsid w:val="009B3D27"/>
    <w:rsid w:val="009B55A9"/>
    <w:rsid w:val="009C4940"/>
    <w:rsid w:val="009C7D1F"/>
    <w:rsid w:val="00A0212C"/>
    <w:rsid w:val="00A24CA0"/>
    <w:rsid w:val="00A27651"/>
    <w:rsid w:val="00A3077D"/>
    <w:rsid w:val="00A81A76"/>
    <w:rsid w:val="00AA3125"/>
    <w:rsid w:val="00AD4E7E"/>
    <w:rsid w:val="00AF04F4"/>
    <w:rsid w:val="00AF7FBC"/>
    <w:rsid w:val="00B01394"/>
    <w:rsid w:val="00B14AEF"/>
    <w:rsid w:val="00B76B33"/>
    <w:rsid w:val="00B77AB4"/>
    <w:rsid w:val="00BF71F1"/>
    <w:rsid w:val="00C06BAB"/>
    <w:rsid w:val="00C11E0D"/>
    <w:rsid w:val="00C41E22"/>
    <w:rsid w:val="00C55750"/>
    <w:rsid w:val="00CB3BAF"/>
    <w:rsid w:val="00D013A1"/>
    <w:rsid w:val="00D81B2A"/>
    <w:rsid w:val="00E127D7"/>
    <w:rsid w:val="00E26506"/>
    <w:rsid w:val="00EA112B"/>
    <w:rsid w:val="00EB0785"/>
    <w:rsid w:val="00EC13B0"/>
    <w:rsid w:val="00F10DA2"/>
    <w:rsid w:val="00F12647"/>
    <w:rsid w:val="00F30765"/>
    <w:rsid w:val="00F32917"/>
    <w:rsid w:val="00F35514"/>
    <w:rsid w:val="00F86685"/>
    <w:rsid w:val="00F9534C"/>
    <w:rsid w:val="00F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5C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F81"/>
    <w:rPr>
      <w:color w:val="0000FF"/>
      <w:u w:val="single"/>
    </w:rPr>
  </w:style>
  <w:style w:type="table" w:styleId="TableGrid">
    <w:name w:val="Table Grid"/>
    <w:basedOn w:val="TableNormal"/>
    <w:rsid w:val="0064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2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DA1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rsid w:val="0033621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336219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3362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1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5C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0F81"/>
    <w:rPr>
      <w:color w:val="0000FF"/>
      <w:u w:val="single"/>
    </w:rPr>
  </w:style>
  <w:style w:type="table" w:styleId="TableGrid">
    <w:name w:val="Table Grid"/>
    <w:basedOn w:val="TableNormal"/>
    <w:rsid w:val="0064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2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DA1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rsid w:val="0033621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336219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3362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21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vwj1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F9"/>
    <w:rsid w:val="00843DB7"/>
    <w:rsid w:val="00BB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990FC529114A1D997A34D17647D6FA">
    <w:name w:val="08990FC529114A1D997A34D17647D6FA"/>
    <w:rsid w:val="00BB19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990FC529114A1D997A34D17647D6FA">
    <w:name w:val="08990FC529114A1D997A34D17647D6FA"/>
    <w:rsid w:val="00BB1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D506-A439-4D5B-A346-35B05EA0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2128</Words>
  <Characters>12132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PARA EL DESARROLLO DEL ATLETISMO EN QUEBRADILLAS</vt:lpstr>
      <vt:lpstr>PROYECTO PARA EL DESARROLLO DEL ATLETISMO EN QUEBRADILLAS</vt:lpstr>
    </vt:vector>
  </TitlesOfParts>
  <Company>Profesor</Company>
  <LinksUpToDate>false</LinksUpToDate>
  <CharactersWithSpaces>14232</CharactersWithSpaces>
  <SharedDoc>false</SharedDoc>
  <HLinks>
    <vt:vector size="6" baseType="variant">
      <vt:variant>
        <vt:i4>6619227</vt:i4>
      </vt:variant>
      <vt:variant>
        <vt:i4>0</vt:i4>
      </vt:variant>
      <vt:variant>
        <vt:i4>0</vt:i4>
      </vt:variant>
      <vt:variant>
        <vt:i4>5</vt:i4>
      </vt:variant>
      <vt:variant>
        <vt:lpwstr>mailto:cvelezwj@yahoo.es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PARA EL DESARROLLO DEL ATLETISMO EN QUEBRADILLAS</dc:title>
  <dc:creator>Candido Velez de Jesus</dc:creator>
  <cp:lastModifiedBy>Maya2010</cp:lastModifiedBy>
  <cp:revision>4</cp:revision>
  <cp:lastPrinted>2013-01-08T15:30:00Z</cp:lastPrinted>
  <dcterms:created xsi:type="dcterms:W3CDTF">2013-01-10T17:57:00Z</dcterms:created>
  <dcterms:modified xsi:type="dcterms:W3CDTF">2013-01-10T19:21:00Z</dcterms:modified>
</cp:coreProperties>
</file>